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F40" w:rsidRDefault="00712F40" w:rsidP="00712F40">
      <w:pPr>
        <w:pStyle w:val="a5"/>
        <w:ind w:right="-425" w:hanging="709"/>
        <w:jc w:val="center"/>
      </w:pPr>
      <w:bookmarkStart w:id="0" w:name="_GoBack"/>
      <w:r w:rsidRPr="007001E6">
        <w:rPr>
          <w:b/>
          <w:sz w:val="24"/>
          <w:szCs w:val="24"/>
        </w:rPr>
        <w:t xml:space="preserve">ΑΝΑΛΥΤΙΚΗ ΚΑΤΑΣΤΑΣΗ ΥΠΟΨΗΦΙΩΝ </w:t>
      </w:r>
      <w:bookmarkEnd w:id="0"/>
      <w:r w:rsidRPr="007001E6">
        <w:rPr>
          <w:b/>
          <w:sz w:val="24"/>
          <w:szCs w:val="24"/>
        </w:rPr>
        <w:t>ΤΗΣ ΒΟΥΛΗΣ ΤΩΝ ΕΛΛΗΝΩΝ ΚΑΙ ΤΟΥ ΕΥΡΩΠΑΪΚΟΥ ΚΟΙΝΟΒΟΥΛΙΟΥ</w:t>
      </w:r>
      <w:r w:rsidRPr="007001E6">
        <w:t xml:space="preserve"> (Άρθρο 16Α παρ. 1,περ. β του ν.3023/2002 όπως προστέθηκε δυνάμει των άρθρων 13 και 33 του </w:t>
      </w:r>
    </w:p>
    <w:p w:rsidR="00712F40" w:rsidRDefault="00712F40" w:rsidP="00712F40">
      <w:pPr>
        <w:pStyle w:val="a5"/>
        <w:ind w:right="-425" w:hanging="709"/>
        <w:jc w:val="center"/>
      </w:pPr>
      <w:r w:rsidRPr="007001E6">
        <w:t>ν. 4304/2014, ΦΕΚ Α 234/23.10.2014</w:t>
      </w:r>
    </w:p>
    <w:p w:rsidR="00712F40" w:rsidRDefault="00712F40" w:rsidP="00712F40"/>
    <w:p w:rsidR="00712F40" w:rsidRDefault="00712F40" w:rsidP="00712F40">
      <w:pPr>
        <w:jc w:val="center"/>
        <w:sectPr w:rsidR="00712F40" w:rsidSect="000157A7">
          <w:footerReference w:type="default" r:id="rId9"/>
          <w:type w:val="continuous"/>
          <w:pgSz w:w="11906" w:h="16838"/>
          <w:pgMar w:top="536" w:right="1274" w:bottom="1440" w:left="1134" w:header="284" w:footer="6" w:gutter="0"/>
          <w:cols w:space="708"/>
          <w:titlePg/>
          <w:docGrid w:linePitch="360"/>
        </w:sectPr>
      </w:pPr>
    </w:p>
    <w:p w:rsidR="00712F40" w:rsidRPr="00E26A5C" w:rsidRDefault="00712F40" w:rsidP="00712F40">
      <w:pPr>
        <w:jc w:val="center"/>
      </w:pPr>
    </w:p>
    <w:tbl>
      <w:tblPr>
        <w:tblStyle w:val="a7"/>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6"/>
        <w:gridCol w:w="9042"/>
      </w:tblGrid>
      <w:tr w:rsidR="00712F40" w:rsidRPr="00236C22" w:rsidTr="00F6163B">
        <w:tc>
          <w:tcPr>
            <w:tcW w:w="442" w:type="dxa"/>
            <w:noWrap/>
            <w:vAlign w:val="bottom"/>
          </w:tcPr>
          <w:p w:rsidR="00712F40" w:rsidRPr="00236C22" w:rsidRDefault="00712F40" w:rsidP="00F6163B">
            <w:pPr>
              <w:rPr>
                <w:lang w:val="en-US"/>
              </w:rPr>
            </w:pPr>
            <w:r w:rsidRPr="00236C22">
              <w:t>ΤΟΥ</w:t>
            </w:r>
          </w:p>
        </w:tc>
        <w:tc>
          <w:tcPr>
            <w:tcW w:w="9056" w:type="dxa"/>
            <w:tcBorders>
              <w:bottom w:val="dotted" w:sz="8" w:space="0" w:color="auto"/>
            </w:tcBorders>
            <w:noWrap/>
          </w:tcPr>
          <w:p w:rsidR="00712F40" w:rsidRPr="00236C22" w:rsidRDefault="00712F40" w:rsidP="00F6163B">
            <w:pPr>
              <w:jc w:val="both"/>
              <w:rPr>
                <w:lang w:val="en-US"/>
              </w:rPr>
            </w:pPr>
          </w:p>
        </w:tc>
      </w:tr>
    </w:tbl>
    <w:p w:rsidR="00712F40" w:rsidRDefault="00712F40" w:rsidP="00712F40">
      <w:pPr>
        <w:jc w:val="both"/>
        <w:rPr>
          <w:lang w:val="en-US"/>
        </w:rPr>
        <w:sectPr w:rsidR="00712F40" w:rsidSect="000157A7">
          <w:type w:val="continuous"/>
          <w:pgSz w:w="11906" w:h="16838"/>
          <w:pgMar w:top="536" w:right="1274" w:bottom="1440" w:left="1134" w:header="284" w:footer="6" w:gutter="0"/>
          <w:cols w:space="708"/>
          <w:docGrid w:linePitch="360"/>
        </w:sectPr>
      </w:pPr>
    </w:p>
    <w:tbl>
      <w:tblPr>
        <w:tblStyle w:val="a7"/>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6"/>
        <w:gridCol w:w="9042"/>
      </w:tblGrid>
      <w:tr w:rsidR="00712F40" w:rsidRPr="00236C22" w:rsidTr="00F6163B">
        <w:trPr>
          <w:trHeight w:val="57"/>
        </w:trPr>
        <w:tc>
          <w:tcPr>
            <w:tcW w:w="442" w:type="dxa"/>
            <w:noWrap/>
          </w:tcPr>
          <w:p w:rsidR="00712F40" w:rsidRPr="003A3E0F" w:rsidRDefault="00712F40" w:rsidP="00F6163B">
            <w:pPr>
              <w:jc w:val="both"/>
              <w:rPr>
                <w:sz w:val="8"/>
                <w:szCs w:val="8"/>
                <w:lang w:val="en-US"/>
              </w:rPr>
            </w:pPr>
          </w:p>
        </w:tc>
        <w:tc>
          <w:tcPr>
            <w:tcW w:w="9056" w:type="dxa"/>
            <w:noWrap/>
          </w:tcPr>
          <w:p w:rsidR="00712F40" w:rsidRPr="00236C22" w:rsidRDefault="00712F40" w:rsidP="00F6163B">
            <w:pPr>
              <w:jc w:val="center"/>
              <w:rPr>
                <w:sz w:val="16"/>
                <w:szCs w:val="16"/>
                <w:lang w:val="en-US"/>
              </w:rPr>
            </w:pPr>
            <w:r w:rsidRPr="00236C22">
              <w:rPr>
                <w:sz w:val="16"/>
                <w:szCs w:val="16"/>
                <w:lang w:val="en-US"/>
              </w:rPr>
              <w:t>(</w:t>
            </w:r>
            <w:proofErr w:type="spellStart"/>
            <w:r w:rsidRPr="003A3E0F">
              <w:rPr>
                <w:sz w:val="16"/>
                <w:szCs w:val="16"/>
              </w:rPr>
              <w:t>ονομ</w:t>
            </w:r>
            <w:proofErr w:type="spellEnd"/>
            <w:r w:rsidRPr="00236C22">
              <w:rPr>
                <w:sz w:val="16"/>
                <w:szCs w:val="16"/>
                <w:lang w:val="en-US"/>
              </w:rPr>
              <w:t>α</w:t>
            </w:r>
            <w:proofErr w:type="spellStart"/>
            <w:r w:rsidRPr="00236C22">
              <w:rPr>
                <w:sz w:val="16"/>
                <w:szCs w:val="16"/>
                <w:lang w:val="en-US"/>
              </w:rPr>
              <w:t>τε</w:t>
            </w:r>
            <w:proofErr w:type="spellEnd"/>
            <w:r w:rsidRPr="00236C22">
              <w:rPr>
                <w:sz w:val="16"/>
                <w:szCs w:val="16"/>
                <w:lang w:val="en-US"/>
              </w:rPr>
              <w:t>πώνυμο)</w:t>
            </w:r>
          </w:p>
        </w:tc>
      </w:tr>
    </w:tbl>
    <w:p w:rsidR="00712F40" w:rsidRDefault="00712F40" w:rsidP="00712F40">
      <w:pPr>
        <w:jc w:val="both"/>
        <w:rPr>
          <w:lang w:val="en-US"/>
        </w:rPr>
        <w:sectPr w:rsidR="00712F40" w:rsidSect="000157A7">
          <w:type w:val="continuous"/>
          <w:pgSz w:w="11906" w:h="16838"/>
          <w:pgMar w:top="536" w:right="1274" w:bottom="1440" w:left="1134" w:header="284" w:footer="6"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42"/>
        <w:gridCol w:w="2847"/>
        <w:gridCol w:w="2266"/>
        <w:gridCol w:w="3243"/>
      </w:tblGrid>
      <w:tr w:rsidR="00712F40" w:rsidRPr="00236C22" w:rsidTr="00F6163B">
        <w:trPr>
          <w:trHeight w:val="397"/>
        </w:trPr>
        <w:tc>
          <w:tcPr>
            <w:tcW w:w="1134" w:type="dxa"/>
            <w:noWrap/>
            <w:vAlign w:val="bottom"/>
          </w:tcPr>
          <w:p w:rsidR="00712F40" w:rsidRPr="00236C22" w:rsidRDefault="00712F40" w:rsidP="00F6163B">
            <w:pPr>
              <w:rPr>
                <w:lang w:val="en-US"/>
              </w:rPr>
            </w:pPr>
            <w:r>
              <w:lastRenderedPageBreak/>
              <w:t>ΕΠΑΓΓΕΛΜΑ</w:t>
            </w:r>
          </w:p>
        </w:tc>
        <w:tc>
          <w:tcPr>
            <w:tcW w:w="2850" w:type="dxa"/>
            <w:tcBorders>
              <w:bottom w:val="dotted" w:sz="8" w:space="0" w:color="auto"/>
            </w:tcBorders>
            <w:noWrap/>
            <w:vAlign w:val="bottom"/>
          </w:tcPr>
          <w:p w:rsidR="00712F40" w:rsidRPr="00236C22" w:rsidRDefault="00712F40" w:rsidP="00F6163B">
            <w:pPr>
              <w:rPr>
                <w:lang w:val="en-US"/>
              </w:rPr>
            </w:pPr>
          </w:p>
        </w:tc>
        <w:tc>
          <w:tcPr>
            <w:tcW w:w="2265" w:type="dxa"/>
            <w:noWrap/>
            <w:vAlign w:val="bottom"/>
          </w:tcPr>
          <w:p w:rsidR="00712F40" w:rsidRPr="00236C22" w:rsidRDefault="00712F40" w:rsidP="00F6163B">
            <w:pPr>
              <w:rPr>
                <w:lang w:val="en-US"/>
              </w:rPr>
            </w:pPr>
            <w:r>
              <w:t>Δ/ΝΣΗ ΕΠΑΓΓΕΛΜΑΤΟΣ</w:t>
            </w:r>
          </w:p>
        </w:tc>
        <w:tc>
          <w:tcPr>
            <w:tcW w:w="3249" w:type="dxa"/>
            <w:tcBorders>
              <w:bottom w:val="dotted" w:sz="8" w:space="0" w:color="auto"/>
            </w:tcBorders>
            <w:noWrap/>
            <w:vAlign w:val="bottom"/>
          </w:tcPr>
          <w:p w:rsidR="00712F40" w:rsidRPr="00236C22" w:rsidRDefault="00712F40" w:rsidP="00F6163B">
            <w:pPr>
              <w:rPr>
                <w:lang w:val="en-US"/>
              </w:rPr>
            </w:pPr>
          </w:p>
        </w:tc>
      </w:tr>
    </w:tbl>
    <w:p w:rsidR="00712F40" w:rsidRDefault="00712F40" w:rsidP="00712F40">
      <w:pPr>
        <w:jc w:val="both"/>
        <w:rPr>
          <w:lang w:val="en-US"/>
        </w:rPr>
        <w:sectPr w:rsidR="00712F40" w:rsidSect="000157A7">
          <w:type w:val="continuous"/>
          <w:pgSz w:w="11906" w:h="16838"/>
          <w:pgMar w:top="536" w:right="1274" w:bottom="1440" w:left="1134" w:header="284" w:footer="6"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90"/>
        <w:gridCol w:w="1968"/>
        <w:gridCol w:w="1155"/>
        <w:gridCol w:w="2800"/>
        <w:gridCol w:w="445"/>
        <w:gridCol w:w="1840"/>
      </w:tblGrid>
      <w:tr w:rsidR="00712F40" w:rsidRPr="00236C22" w:rsidTr="00F6163B">
        <w:trPr>
          <w:trHeight w:val="397"/>
        </w:trPr>
        <w:tc>
          <w:tcPr>
            <w:tcW w:w="1286" w:type="dxa"/>
            <w:noWrap/>
            <w:vAlign w:val="bottom"/>
          </w:tcPr>
          <w:p w:rsidR="00712F40" w:rsidRPr="00236C22" w:rsidRDefault="00712F40" w:rsidP="00F6163B">
            <w:pPr>
              <w:rPr>
                <w:lang w:val="en-US"/>
              </w:rPr>
            </w:pPr>
            <w:r w:rsidRPr="00C12677">
              <w:lastRenderedPageBreak/>
              <w:t>ΤΑΧ</w:t>
            </w:r>
            <w:r w:rsidRPr="00C12677">
              <w:rPr>
                <w:lang w:val="en-US"/>
              </w:rPr>
              <w:t xml:space="preserve">. </w:t>
            </w:r>
            <w:r w:rsidRPr="00C12677">
              <w:t>ΚΩΔΙΚΑΣ</w:t>
            </w:r>
          </w:p>
        </w:tc>
        <w:tc>
          <w:tcPr>
            <w:tcW w:w="1972" w:type="dxa"/>
            <w:tcBorders>
              <w:bottom w:val="dotted" w:sz="8" w:space="0" w:color="auto"/>
            </w:tcBorders>
            <w:noWrap/>
            <w:vAlign w:val="bottom"/>
          </w:tcPr>
          <w:p w:rsidR="00712F40" w:rsidRPr="00236C22" w:rsidRDefault="00712F40" w:rsidP="00F6163B">
            <w:pPr>
              <w:rPr>
                <w:lang w:val="en-US"/>
              </w:rPr>
            </w:pPr>
          </w:p>
        </w:tc>
        <w:tc>
          <w:tcPr>
            <w:tcW w:w="1151" w:type="dxa"/>
            <w:noWrap/>
            <w:vAlign w:val="bottom"/>
          </w:tcPr>
          <w:p w:rsidR="00712F40" w:rsidRPr="00236C22" w:rsidRDefault="00712F40" w:rsidP="00F6163B">
            <w:pPr>
              <w:rPr>
                <w:lang w:val="en-US"/>
              </w:rPr>
            </w:pPr>
            <w:r w:rsidRPr="00C12677">
              <w:t>ΤΗΛΕΦΩΝΟ</w:t>
            </w:r>
          </w:p>
        </w:tc>
        <w:tc>
          <w:tcPr>
            <w:tcW w:w="2812" w:type="dxa"/>
            <w:tcBorders>
              <w:bottom w:val="dotted" w:sz="8" w:space="0" w:color="auto"/>
            </w:tcBorders>
            <w:noWrap/>
            <w:vAlign w:val="bottom"/>
          </w:tcPr>
          <w:p w:rsidR="00712F40" w:rsidRPr="00236C22" w:rsidRDefault="00712F40" w:rsidP="00F6163B">
            <w:pPr>
              <w:rPr>
                <w:lang w:val="en-US"/>
              </w:rPr>
            </w:pPr>
          </w:p>
        </w:tc>
        <w:tc>
          <w:tcPr>
            <w:tcW w:w="434" w:type="dxa"/>
            <w:noWrap/>
            <w:vAlign w:val="bottom"/>
          </w:tcPr>
          <w:p w:rsidR="00712F40" w:rsidRPr="00236C22" w:rsidRDefault="00712F40" w:rsidP="00F6163B">
            <w:pPr>
              <w:rPr>
                <w:lang w:val="en-US"/>
              </w:rPr>
            </w:pPr>
            <w:r w:rsidRPr="00C12677">
              <w:rPr>
                <w:lang w:val="en-US"/>
              </w:rPr>
              <w:t>FAX</w:t>
            </w:r>
          </w:p>
        </w:tc>
        <w:tc>
          <w:tcPr>
            <w:tcW w:w="1843" w:type="dxa"/>
            <w:tcBorders>
              <w:bottom w:val="dotted" w:sz="8" w:space="0" w:color="auto"/>
            </w:tcBorders>
            <w:noWrap/>
            <w:vAlign w:val="bottom"/>
          </w:tcPr>
          <w:p w:rsidR="00712F40" w:rsidRPr="00236C22" w:rsidRDefault="00712F40" w:rsidP="00F6163B">
            <w:pPr>
              <w:rPr>
                <w:lang w:val="en-US"/>
              </w:rPr>
            </w:pPr>
          </w:p>
        </w:tc>
      </w:tr>
    </w:tbl>
    <w:p w:rsidR="00712F40" w:rsidRDefault="00712F40" w:rsidP="00712F40">
      <w:pPr>
        <w:jc w:val="both"/>
        <w:rPr>
          <w:lang w:val="en-US"/>
        </w:rPr>
        <w:sectPr w:rsidR="00712F40" w:rsidSect="000157A7">
          <w:type w:val="continuous"/>
          <w:pgSz w:w="11906" w:h="16838"/>
          <w:pgMar w:top="536" w:right="1274" w:bottom="1440" w:left="1134" w:header="284" w:footer="6"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94"/>
        <w:gridCol w:w="3109"/>
        <w:gridCol w:w="1127"/>
        <w:gridCol w:w="1824"/>
        <w:gridCol w:w="456"/>
        <w:gridCol w:w="1288"/>
      </w:tblGrid>
      <w:tr w:rsidR="00712F40" w:rsidRPr="00236C22" w:rsidTr="00F6163B">
        <w:trPr>
          <w:trHeight w:val="397"/>
        </w:trPr>
        <w:tc>
          <w:tcPr>
            <w:tcW w:w="1696" w:type="dxa"/>
            <w:noWrap/>
            <w:vAlign w:val="bottom"/>
          </w:tcPr>
          <w:p w:rsidR="00712F40" w:rsidRPr="00236C22" w:rsidRDefault="00712F40" w:rsidP="00F6163B">
            <w:pPr>
              <w:rPr>
                <w:lang w:val="en-US"/>
              </w:rPr>
            </w:pPr>
            <w:r w:rsidRPr="00C12677">
              <w:rPr>
                <w:lang w:val="en-US"/>
              </w:rPr>
              <w:lastRenderedPageBreak/>
              <w:t>Δ/</w:t>
            </w:r>
            <w:r w:rsidRPr="00C12677">
              <w:t>ΝΣΗ</w:t>
            </w:r>
            <w:r w:rsidRPr="00C12677">
              <w:rPr>
                <w:lang w:val="en-US"/>
              </w:rPr>
              <w:t xml:space="preserve"> </w:t>
            </w:r>
            <w:r w:rsidRPr="00C12677">
              <w:t>ΚΑΤΟΙΚΙΑΣ</w:t>
            </w:r>
          </w:p>
        </w:tc>
        <w:tc>
          <w:tcPr>
            <w:tcW w:w="3124" w:type="dxa"/>
            <w:tcBorders>
              <w:bottom w:val="dotted" w:sz="8" w:space="0" w:color="auto"/>
            </w:tcBorders>
            <w:noWrap/>
            <w:vAlign w:val="bottom"/>
          </w:tcPr>
          <w:p w:rsidR="00712F40" w:rsidRPr="00236C22" w:rsidRDefault="00712F40" w:rsidP="00F6163B">
            <w:pPr>
              <w:rPr>
                <w:lang w:val="en-US"/>
              </w:rPr>
            </w:pPr>
          </w:p>
        </w:tc>
        <w:tc>
          <w:tcPr>
            <w:tcW w:w="1122" w:type="dxa"/>
            <w:noWrap/>
            <w:vAlign w:val="bottom"/>
          </w:tcPr>
          <w:p w:rsidR="00712F40" w:rsidRPr="00236C22" w:rsidRDefault="00712F40" w:rsidP="00F6163B">
            <w:pPr>
              <w:rPr>
                <w:lang w:val="en-US"/>
              </w:rPr>
            </w:pPr>
            <w:r w:rsidRPr="00C12677">
              <w:t>ΤΗΛΕΦΩΝΟ</w:t>
            </w:r>
          </w:p>
        </w:tc>
        <w:tc>
          <w:tcPr>
            <w:tcW w:w="1826" w:type="dxa"/>
            <w:tcBorders>
              <w:bottom w:val="dotted" w:sz="8" w:space="0" w:color="auto"/>
            </w:tcBorders>
            <w:noWrap/>
            <w:vAlign w:val="bottom"/>
          </w:tcPr>
          <w:p w:rsidR="00712F40" w:rsidRPr="00236C22" w:rsidRDefault="00712F40" w:rsidP="00F6163B">
            <w:pPr>
              <w:rPr>
                <w:lang w:val="en-US"/>
              </w:rPr>
            </w:pPr>
          </w:p>
        </w:tc>
        <w:tc>
          <w:tcPr>
            <w:tcW w:w="445" w:type="dxa"/>
            <w:noWrap/>
            <w:vAlign w:val="bottom"/>
          </w:tcPr>
          <w:p w:rsidR="00712F40" w:rsidRPr="00236C22" w:rsidRDefault="00712F40" w:rsidP="00F6163B">
            <w:pPr>
              <w:rPr>
                <w:lang w:val="en-US"/>
              </w:rPr>
            </w:pPr>
            <w:r w:rsidRPr="00C12677">
              <w:rPr>
                <w:lang w:val="en-US"/>
              </w:rPr>
              <w:t>FAX</w:t>
            </w:r>
          </w:p>
        </w:tc>
        <w:tc>
          <w:tcPr>
            <w:tcW w:w="1285" w:type="dxa"/>
            <w:tcBorders>
              <w:bottom w:val="dotted" w:sz="8" w:space="0" w:color="auto"/>
            </w:tcBorders>
            <w:noWrap/>
            <w:vAlign w:val="bottom"/>
          </w:tcPr>
          <w:p w:rsidR="00712F40" w:rsidRPr="00236C22" w:rsidRDefault="00712F40" w:rsidP="00F6163B">
            <w:pPr>
              <w:rPr>
                <w:lang w:val="en-US"/>
              </w:rPr>
            </w:pPr>
          </w:p>
        </w:tc>
      </w:tr>
    </w:tbl>
    <w:p w:rsidR="00712F40" w:rsidRDefault="00712F40" w:rsidP="00712F40">
      <w:pPr>
        <w:jc w:val="both"/>
        <w:rPr>
          <w:lang w:val="en-US"/>
        </w:rPr>
        <w:sectPr w:rsidR="00712F40" w:rsidSect="000157A7">
          <w:type w:val="continuous"/>
          <w:pgSz w:w="11906" w:h="16838"/>
          <w:pgMar w:top="536" w:right="1274" w:bottom="1440" w:left="1134" w:header="284" w:footer="6"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7"/>
        <w:gridCol w:w="2447"/>
        <w:gridCol w:w="523"/>
        <w:gridCol w:w="2639"/>
        <w:gridCol w:w="1581"/>
        <w:gridCol w:w="1581"/>
      </w:tblGrid>
      <w:tr w:rsidR="00712F40" w:rsidRPr="00236C22" w:rsidTr="00F6163B">
        <w:trPr>
          <w:trHeight w:val="397"/>
        </w:trPr>
        <w:tc>
          <w:tcPr>
            <w:tcW w:w="718" w:type="dxa"/>
            <w:noWrap/>
            <w:vAlign w:val="bottom"/>
          </w:tcPr>
          <w:p w:rsidR="00712F40" w:rsidRPr="00236C22" w:rsidRDefault="00712F40" w:rsidP="00F6163B">
            <w:pPr>
              <w:rPr>
                <w:lang w:val="en-US"/>
              </w:rPr>
            </w:pPr>
            <w:r w:rsidRPr="00C12677">
              <w:rPr>
                <w:lang w:val="en-US"/>
              </w:rPr>
              <w:lastRenderedPageBreak/>
              <w:t>Α.Φ.Μ</w:t>
            </w:r>
          </w:p>
        </w:tc>
        <w:tc>
          <w:tcPr>
            <w:tcW w:w="2456" w:type="dxa"/>
            <w:tcBorders>
              <w:bottom w:val="dotted" w:sz="8" w:space="0" w:color="auto"/>
            </w:tcBorders>
            <w:noWrap/>
            <w:vAlign w:val="bottom"/>
          </w:tcPr>
          <w:p w:rsidR="00712F40" w:rsidRPr="00236C22" w:rsidRDefault="00712F40" w:rsidP="00F6163B">
            <w:pPr>
              <w:rPr>
                <w:lang w:val="en-US"/>
              </w:rPr>
            </w:pPr>
          </w:p>
        </w:tc>
        <w:tc>
          <w:tcPr>
            <w:tcW w:w="512" w:type="dxa"/>
            <w:noWrap/>
            <w:vAlign w:val="bottom"/>
          </w:tcPr>
          <w:p w:rsidR="00712F40" w:rsidRPr="00236C22" w:rsidRDefault="00712F40" w:rsidP="00F6163B">
            <w:pPr>
              <w:rPr>
                <w:lang w:val="en-US"/>
              </w:rPr>
            </w:pPr>
            <w:r w:rsidRPr="00C12677">
              <w:rPr>
                <w:lang w:val="en-US"/>
              </w:rPr>
              <w:t>Δ.Ο.Υ</w:t>
            </w:r>
          </w:p>
        </w:tc>
        <w:tc>
          <w:tcPr>
            <w:tcW w:w="2650" w:type="dxa"/>
            <w:tcBorders>
              <w:bottom w:val="dotted" w:sz="8" w:space="0" w:color="auto"/>
            </w:tcBorders>
            <w:noWrap/>
            <w:vAlign w:val="bottom"/>
          </w:tcPr>
          <w:p w:rsidR="00712F40" w:rsidRPr="00236C22" w:rsidRDefault="00712F40" w:rsidP="00F6163B">
            <w:pPr>
              <w:rPr>
                <w:lang w:val="en-US"/>
              </w:rPr>
            </w:pPr>
          </w:p>
        </w:tc>
        <w:tc>
          <w:tcPr>
            <w:tcW w:w="1581" w:type="dxa"/>
            <w:noWrap/>
            <w:vAlign w:val="bottom"/>
          </w:tcPr>
          <w:p w:rsidR="00712F40" w:rsidRPr="00236C22" w:rsidRDefault="00712F40" w:rsidP="00F6163B">
            <w:pPr>
              <w:rPr>
                <w:lang w:val="en-US"/>
              </w:rPr>
            </w:pPr>
            <w:r w:rsidRPr="00C12677">
              <w:rPr>
                <w:lang w:val="en-US"/>
              </w:rPr>
              <w:t xml:space="preserve">ΑΡ. </w:t>
            </w:r>
            <w:r w:rsidRPr="003A3E0F">
              <w:t>ΤΑΥΤΟΤΗΤΑΣ</w:t>
            </w:r>
          </w:p>
        </w:tc>
        <w:tc>
          <w:tcPr>
            <w:tcW w:w="1581" w:type="dxa"/>
            <w:tcBorders>
              <w:bottom w:val="dotted" w:sz="8" w:space="0" w:color="auto"/>
            </w:tcBorders>
            <w:noWrap/>
            <w:vAlign w:val="bottom"/>
          </w:tcPr>
          <w:p w:rsidR="00712F40" w:rsidRPr="00236C22" w:rsidRDefault="00712F40" w:rsidP="00F6163B">
            <w:pPr>
              <w:rPr>
                <w:lang w:val="en-US"/>
              </w:rPr>
            </w:pPr>
          </w:p>
        </w:tc>
      </w:tr>
    </w:tbl>
    <w:p w:rsidR="00712F40" w:rsidRDefault="00712F40" w:rsidP="00712F40">
      <w:pPr>
        <w:jc w:val="both"/>
        <w:rPr>
          <w:lang w:val="en-US"/>
        </w:rPr>
        <w:sectPr w:rsidR="00712F40" w:rsidSect="000157A7">
          <w:type w:val="continuous"/>
          <w:pgSz w:w="11906" w:h="16838"/>
          <w:pgMar w:top="536" w:right="1274" w:bottom="1440" w:left="1134" w:header="284" w:footer="6" w:gutter="0"/>
          <w:cols w:space="708"/>
          <w:docGrid w:linePitch="360"/>
        </w:sectPr>
      </w:pPr>
    </w:p>
    <w:tbl>
      <w:tblPr>
        <w:tblStyle w:val="a7"/>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26"/>
        <w:gridCol w:w="2269"/>
        <w:gridCol w:w="1705"/>
        <w:gridCol w:w="2698"/>
      </w:tblGrid>
      <w:tr w:rsidR="00712F40" w:rsidRPr="00236C22" w:rsidTr="00F6163B">
        <w:trPr>
          <w:trHeight w:val="397"/>
        </w:trPr>
        <w:tc>
          <w:tcPr>
            <w:tcW w:w="2830" w:type="dxa"/>
            <w:noWrap/>
            <w:vAlign w:val="bottom"/>
          </w:tcPr>
          <w:p w:rsidR="00712F40" w:rsidRPr="00236C22" w:rsidRDefault="00712F40" w:rsidP="00F6163B">
            <w:pPr>
              <w:rPr>
                <w:lang w:val="en-US"/>
              </w:rPr>
            </w:pPr>
            <w:r w:rsidRPr="00AF484C">
              <w:lastRenderedPageBreak/>
              <w:t>ΥΠΟΨΗΦΙΟΥ</w:t>
            </w:r>
            <w:r w:rsidRPr="00C12677">
              <w:rPr>
                <w:lang w:val="en-US"/>
              </w:rPr>
              <w:t xml:space="preserve"> </w:t>
            </w:r>
            <w:r w:rsidRPr="00AF484C">
              <w:t>ΑΝΤΙΠΡΟΣΩΠΟΥ</w:t>
            </w:r>
          </w:p>
        </w:tc>
        <w:tc>
          <w:tcPr>
            <w:tcW w:w="2268" w:type="dxa"/>
            <w:tcBorders>
              <w:bottom w:val="dotted" w:sz="8" w:space="0" w:color="auto"/>
            </w:tcBorders>
            <w:noWrap/>
            <w:vAlign w:val="bottom"/>
          </w:tcPr>
          <w:p w:rsidR="00712F40" w:rsidRPr="00236C22" w:rsidRDefault="00712F40" w:rsidP="00F6163B">
            <w:pPr>
              <w:rPr>
                <w:lang w:val="en-US"/>
              </w:rPr>
            </w:pPr>
          </w:p>
        </w:tc>
        <w:tc>
          <w:tcPr>
            <w:tcW w:w="1700" w:type="dxa"/>
            <w:noWrap/>
            <w:vAlign w:val="bottom"/>
          </w:tcPr>
          <w:p w:rsidR="00712F40" w:rsidRPr="00236C22" w:rsidRDefault="00712F40" w:rsidP="00F6163B">
            <w:pPr>
              <w:rPr>
                <w:lang w:val="en-US"/>
              </w:rPr>
            </w:pPr>
            <w:r w:rsidRPr="00AF484C">
              <w:t>ΣΤΙΣ</w:t>
            </w:r>
            <w:r w:rsidRPr="00AF484C">
              <w:rPr>
                <w:lang w:val="en-US"/>
              </w:rPr>
              <w:t xml:space="preserve"> </w:t>
            </w:r>
            <w:r w:rsidRPr="00AF484C">
              <w:t>ΕΚΛΟΓΕΣ</w:t>
            </w:r>
            <w:r w:rsidRPr="00AF484C">
              <w:rPr>
                <w:lang w:val="en-US"/>
              </w:rPr>
              <w:t xml:space="preserve"> </w:t>
            </w:r>
            <w:r w:rsidRPr="00AF484C">
              <w:t>ΤΗΣ</w:t>
            </w:r>
          </w:p>
        </w:tc>
        <w:tc>
          <w:tcPr>
            <w:tcW w:w="2700" w:type="dxa"/>
            <w:tcBorders>
              <w:bottom w:val="dotted" w:sz="8" w:space="0" w:color="auto"/>
            </w:tcBorders>
            <w:noWrap/>
            <w:vAlign w:val="bottom"/>
          </w:tcPr>
          <w:p w:rsidR="00712F40" w:rsidRPr="00236C22" w:rsidRDefault="00712F40" w:rsidP="00F6163B">
            <w:pPr>
              <w:rPr>
                <w:lang w:val="en-US"/>
              </w:rPr>
            </w:pPr>
          </w:p>
        </w:tc>
      </w:tr>
    </w:tbl>
    <w:p w:rsidR="00712F40" w:rsidRDefault="00712F40" w:rsidP="00712F40">
      <w:pPr>
        <w:jc w:val="both"/>
        <w:rPr>
          <w:lang w:val="en-US"/>
        </w:rPr>
        <w:sectPr w:rsidR="00712F40" w:rsidSect="000157A7">
          <w:type w:val="continuous"/>
          <w:pgSz w:w="11906" w:h="16838"/>
          <w:pgMar w:top="536" w:right="1274" w:bottom="1440" w:left="1134" w:header="284" w:footer="6"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9"/>
        <w:gridCol w:w="1592"/>
        <w:gridCol w:w="1592"/>
        <w:gridCol w:w="2047"/>
        <w:gridCol w:w="2678"/>
      </w:tblGrid>
      <w:tr w:rsidR="00712F40" w:rsidRPr="00236C22" w:rsidTr="00F6163B">
        <w:tc>
          <w:tcPr>
            <w:tcW w:w="1587" w:type="dxa"/>
            <w:noWrap/>
          </w:tcPr>
          <w:p w:rsidR="00712F40" w:rsidRPr="00236C22" w:rsidRDefault="00712F40" w:rsidP="00F6163B">
            <w:pPr>
              <w:jc w:val="both"/>
              <w:rPr>
                <w:lang w:val="en-US"/>
              </w:rPr>
            </w:pPr>
          </w:p>
        </w:tc>
        <w:tc>
          <w:tcPr>
            <w:tcW w:w="1589" w:type="dxa"/>
            <w:noWrap/>
          </w:tcPr>
          <w:p w:rsidR="00712F40" w:rsidRPr="00236C22" w:rsidRDefault="00712F40" w:rsidP="00F6163B">
            <w:pPr>
              <w:jc w:val="both"/>
              <w:rPr>
                <w:lang w:val="en-US"/>
              </w:rPr>
            </w:pPr>
          </w:p>
        </w:tc>
        <w:tc>
          <w:tcPr>
            <w:tcW w:w="1589" w:type="dxa"/>
            <w:noWrap/>
          </w:tcPr>
          <w:p w:rsidR="00712F40" w:rsidRPr="00236C22" w:rsidRDefault="00712F40" w:rsidP="00F6163B">
            <w:pPr>
              <w:jc w:val="both"/>
              <w:rPr>
                <w:lang w:val="en-US"/>
              </w:rPr>
            </w:pPr>
          </w:p>
        </w:tc>
        <w:tc>
          <w:tcPr>
            <w:tcW w:w="2048" w:type="dxa"/>
            <w:noWrap/>
          </w:tcPr>
          <w:p w:rsidR="00712F40" w:rsidRPr="00236C22" w:rsidRDefault="00712F40" w:rsidP="00F6163B">
            <w:pPr>
              <w:jc w:val="both"/>
              <w:rPr>
                <w:lang w:val="en-US"/>
              </w:rPr>
            </w:pPr>
          </w:p>
        </w:tc>
        <w:tc>
          <w:tcPr>
            <w:tcW w:w="2685" w:type="dxa"/>
            <w:noWrap/>
          </w:tcPr>
          <w:p w:rsidR="00712F40" w:rsidRPr="00236C22" w:rsidRDefault="00712F40" w:rsidP="00F6163B">
            <w:pPr>
              <w:jc w:val="center"/>
              <w:rPr>
                <w:lang w:val="en-US"/>
              </w:rPr>
            </w:pPr>
            <w:r w:rsidRPr="006D4104">
              <w:rPr>
                <w:sz w:val="16"/>
                <w:szCs w:val="16"/>
              </w:rPr>
              <w:t>(ημερομηνία)</w:t>
            </w:r>
          </w:p>
        </w:tc>
      </w:tr>
    </w:tbl>
    <w:p w:rsidR="00712F40" w:rsidRPr="006D4104" w:rsidRDefault="00712F40" w:rsidP="00712F40"/>
    <w:p w:rsidR="00712F40" w:rsidRDefault="00712F40" w:rsidP="00712F40">
      <w:r>
        <w:t>1.ΤΡΑΠΕΖΙΚΟΣ ΛΟΓΑΡΙΑΣΜΟΣ ΔΙΑΚΙΝΗΣΗΣ ΕΣΟΔΩΝ ΚΑΙ ΔΑΠΑΝΩΝ (Άρθρο 6 ν.3023/2002)</w:t>
      </w:r>
    </w:p>
    <w:tbl>
      <w:tblPr>
        <w:tblStyle w:val="a7"/>
        <w:tblW w:w="0" w:type="auto"/>
        <w:tblInd w:w="108" w:type="dxa"/>
        <w:tblLook w:val="04A0" w:firstRow="1" w:lastRow="0" w:firstColumn="1" w:lastColumn="0" w:noHBand="0" w:noVBand="1"/>
      </w:tblPr>
      <w:tblGrid>
        <w:gridCol w:w="2552"/>
        <w:gridCol w:w="3118"/>
        <w:gridCol w:w="3828"/>
      </w:tblGrid>
      <w:tr w:rsidR="00712F40" w:rsidTr="00F6163B">
        <w:trPr>
          <w:trHeight w:val="567"/>
        </w:trPr>
        <w:tc>
          <w:tcPr>
            <w:tcW w:w="2552" w:type="dxa"/>
            <w:vAlign w:val="center"/>
          </w:tcPr>
          <w:p w:rsidR="00712F40" w:rsidRPr="00E219BB" w:rsidRDefault="00712F40" w:rsidP="00F6163B">
            <w:pPr>
              <w:jc w:val="center"/>
              <w:rPr>
                <w:sz w:val="18"/>
                <w:szCs w:val="18"/>
              </w:rPr>
            </w:pPr>
            <w:r w:rsidRPr="00E219BB">
              <w:rPr>
                <w:sz w:val="18"/>
                <w:szCs w:val="18"/>
              </w:rPr>
              <w:t>Δικαιούχος</w:t>
            </w:r>
          </w:p>
        </w:tc>
        <w:tc>
          <w:tcPr>
            <w:tcW w:w="3118" w:type="dxa"/>
            <w:vAlign w:val="center"/>
          </w:tcPr>
          <w:p w:rsidR="00712F40" w:rsidRPr="00E219BB" w:rsidRDefault="00712F40" w:rsidP="00F6163B">
            <w:pPr>
              <w:jc w:val="center"/>
              <w:rPr>
                <w:sz w:val="18"/>
                <w:szCs w:val="18"/>
              </w:rPr>
            </w:pPr>
            <w:r w:rsidRPr="00E219BB">
              <w:rPr>
                <w:sz w:val="18"/>
                <w:szCs w:val="18"/>
              </w:rPr>
              <w:t>Αριθμός Λογαριασμού</w:t>
            </w:r>
          </w:p>
        </w:tc>
        <w:tc>
          <w:tcPr>
            <w:tcW w:w="3828" w:type="dxa"/>
            <w:vAlign w:val="center"/>
          </w:tcPr>
          <w:p w:rsidR="00712F40" w:rsidRPr="00E219BB" w:rsidRDefault="00712F40" w:rsidP="00F6163B">
            <w:pPr>
              <w:jc w:val="center"/>
              <w:rPr>
                <w:sz w:val="18"/>
                <w:szCs w:val="18"/>
              </w:rPr>
            </w:pPr>
            <w:r w:rsidRPr="00E219BB">
              <w:rPr>
                <w:sz w:val="18"/>
                <w:szCs w:val="18"/>
              </w:rPr>
              <w:t>Πιστωτικό Ίδρυμα</w:t>
            </w:r>
          </w:p>
        </w:tc>
      </w:tr>
      <w:tr w:rsidR="00712F40" w:rsidTr="00F6163B">
        <w:trPr>
          <w:trHeight w:val="397"/>
        </w:trPr>
        <w:tc>
          <w:tcPr>
            <w:tcW w:w="2552" w:type="dxa"/>
            <w:vAlign w:val="bottom"/>
          </w:tcPr>
          <w:p w:rsidR="00712F40" w:rsidRDefault="00712F40" w:rsidP="00F6163B"/>
        </w:tc>
        <w:tc>
          <w:tcPr>
            <w:tcW w:w="3118" w:type="dxa"/>
            <w:vAlign w:val="bottom"/>
          </w:tcPr>
          <w:p w:rsidR="00712F40" w:rsidRDefault="00712F40" w:rsidP="00F6163B"/>
        </w:tc>
        <w:tc>
          <w:tcPr>
            <w:tcW w:w="3828" w:type="dxa"/>
            <w:vAlign w:val="bottom"/>
          </w:tcPr>
          <w:p w:rsidR="00712F40" w:rsidRDefault="00712F40" w:rsidP="00F6163B"/>
        </w:tc>
      </w:tr>
    </w:tbl>
    <w:p w:rsidR="00712F40" w:rsidRDefault="00712F40" w:rsidP="00712F40"/>
    <w:p w:rsidR="00712F40" w:rsidRDefault="00712F40" w:rsidP="00712F40">
      <w:r>
        <w:t xml:space="preserve">2.ΕΣΟΔΑ (Άρθρο 1 παρ 1 </w:t>
      </w:r>
      <w:proofErr w:type="spellStart"/>
      <w:r>
        <w:t>περ</w:t>
      </w:r>
      <w:proofErr w:type="spellEnd"/>
      <w:r>
        <w:t xml:space="preserve"> </w:t>
      </w:r>
      <w:proofErr w:type="spellStart"/>
      <w:r>
        <w:t>η΄</w:t>
      </w:r>
      <w:proofErr w:type="spellEnd"/>
      <w:r>
        <w:t xml:space="preserve"> του ν.3023/2002)</w:t>
      </w:r>
    </w:p>
    <w:p w:rsidR="00712F40" w:rsidRDefault="00712F40" w:rsidP="00712F40">
      <w:r>
        <w:t>2.1 ΠΑΣΗΣ ΦΥΣΕΩΣ ΟΙΚΟΝΟΜΙΚΗ ΕΝΙΣΧΥΣΗ</w:t>
      </w:r>
    </w:p>
    <w:p w:rsidR="00712F40" w:rsidRDefault="00712F40" w:rsidP="00712F40">
      <w:r>
        <w:t>2.1.1α ΧΡΗΜΑΤΟΔΟΤΗΣΕΙΣ ΚΑΤΩ ΤΩΝ 500€ ΧΩΡΙΣ ΤΡΑΠΕΖΙΚΗ ΚΑΤΑΘΕΣΗ ΑΠΟ ΦΥΣΙΚΑ ΠΡΟΣΩΠΑ</w:t>
      </w:r>
    </w:p>
    <w:tbl>
      <w:tblPr>
        <w:tblStyle w:val="a7"/>
        <w:tblW w:w="0" w:type="auto"/>
        <w:tblInd w:w="108" w:type="dxa"/>
        <w:tblLook w:val="04A0" w:firstRow="1" w:lastRow="0" w:firstColumn="1" w:lastColumn="0" w:noHBand="0" w:noVBand="1"/>
      </w:tblPr>
      <w:tblGrid>
        <w:gridCol w:w="1843"/>
        <w:gridCol w:w="1091"/>
        <w:gridCol w:w="1177"/>
        <w:gridCol w:w="1096"/>
        <w:gridCol w:w="1314"/>
        <w:gridCol w:w="992"/>
        <w:gridCol w:w="1985"/>
      </w:tblGrid>
      <w:tr w:rsidR="00712F40" w:rsidTr="00F6163B">
        <w:trPr>
          <w:trHeight w:val="567"/>
        </w:trPr>
        <w:tc>
          <w:tcPr>
            <w:tcW w:w="1843" w:type="dxa"/>
            <w:vAlign w:val="center"/>
          </w:tcPr>
          <w:p w:rsidR="00712F40" w:rsidRPr="006E788B" w:rsidRDefault="00712F40" w:rsidP="00F6163B">
            <w:pPr>
              <w:jc w:val="center"/>
              <w:rPr>
                <w:sz w:val="18"/>
                <w:szCs w:val="18"/>
              </w:rPr>
            </w:pPr>
            <w:r w:rsidRPr="006E788B">
              <w:rPr>
                <w:sz w:val="18"/>
                <w:szCs w:val="18"/>
              </w:rPr>
              <w:t>ΟΝΟΜΑΤΕΠΩΝΥΜΟ</w:t>
            </w:r>
          </w:p>
        </w:tc>
        <w:tc>
          <w:tcPr>
            <w:tcW w:w="1091" w:type="dxa"/>
            <w:vAlign w:val="center"/>
          </w:tcPr>
          <w:p w:rsidR="00712F40" w:rsidRPr="006E788B" w:rsidRDefault="00712F40" w:rsidP="00F6163B">
            <w:pPr>
              <w:jc w:val="center"/>
              <w:rPr>
                <w:sz w:val="18"/>
                <w:szCs w:val="18"/>
              </w:rPr>
            </w:pPr>
            <w:r w:rsidRPr="006E788B">
              <w:rPr>
                <w:sz w:val="18"/>
                <w:szCs w:val="18"/>
              </w:rPr>
              <w:t>ΑΦΜ</w:t>
            </w:r>
          </w:p>
        </w:tc>
        <w:tc>
          <w:tcPr>
            <w:tcW w:w="1177" w:type="dxa"/>
            <w:vAlign w:val="center"/>
          </w:tcPr>
          <w:p w:rsidR="00712F40" w:rsidRPr="006E788B" w:rsidRDefault="00712F40" w:rsidP="00F6163B">
            <w:pPr>
              <w:jc w:val="center"/>
              <w:rPr>
                <w:sz w:val="18"/>
                <w:szCs w:val="18"/>
              </w:rPr>
            </w:pPr>
            <w:r w:rsidRPr="006E788B">
              <w:rPr>
                <w:sz w:val="18"/>
                <w:szCs w:val="18"/>
              </w:rPr>
              <w:t>ΑΡ. ΤΑΥΤΟΤΗΤΑΣ</w:t>
            </w:r>
          </w:p>
        </w:tc>
        <w:tc>
          <w:tcPr>
            <w:tcW w:w="1096" w:type="dxa"/>
            <w:vAlign w:val="center"/>
          </w:tcPr>
          <w:p w:rsidR="00712F40" w:rsidRPr="006E788B" w:rsidRDefault="00712F40" w:rsidP="00F6163B">
            <w:pPr>
              <w:jc w:val="center"/>
              <w:rPr>
                <w:sz w:val="18"/>
                <w:szCs w:val="18"/>
              </w:rPr>
            </w:pPr>
            <w:r w:rsidRPr="006E788B">
              <w:rPr>
                <w:sz w:val="18"/>
                <w:szCs w:val="18"/>
              </w:rPr>
              <w:t>ΑΡ.ΑΠΟΔ. ΕΙΣΠΡΑΞΗΣ</w:t>
            </w:r>
          </w:p>
        </w:tc>
        <w:tc>
          <w:tcPr>
            <w:tcW w:w="1314" w:type="dxa"/>
            <w:vAlign w:val="center"/>
          </w:tcPr>
          <w:p w:rsidR="00712F40" w:rsidRPr="006E788B" w:rsidRDefault="00712F40" w:rsidP="00F6163B">
            <w:pPr>
              <w:jc w:val="center"/>
              <w:rPr>
                <w:sz w:val="18"/>
                <w:szCs w:val="18"/>
              </w:rPr>
            </w:pPr>
            <w:r w:rsidRPr="006E788B">
              <w:rPr>
                <w:sz w:val="18"/>
                <w:szCs w:val="18"/>
              </w:rPr>
              <w:t>ΗΜΕΡΟΜΗΝΙΑ</w:t>
            </w:r>
          </w:p>
        </w:tc>
        <w:tc>
          <w:tcPr>
            <w:tcW w:w="992" w:type="dxa"/>
            <w:vAlign w:val="center"/>
          </w:tcPr>
          <w:p w:rsidR="00712F40" w:rsidRPr="006E788B" w:rsidRDefault="00712F40" w:rsidP="00F6163B">
            <w:pPr>
              <w:jc w:val="center"/>
              <w:rPr>
                <w:sz w:val="18"/>
                <w:szCs w:val="18"/>
              </w:rPr>
            </w:pPr>
            <w:r w:rsidRPr="006E788B">
              <w:rPr>
                <w:sz w:val="18"/>
                <w:szCs w:val="18"/>
              </w:rPr>
              <w:t>ΠΟΣΟ</w:t>
            </w:r>
          </w:p>
        </w:tc>
        <w:tc>
          <w:tcPr>
            <w:tcW w:w="1985" w:type="dxa"/>
            <w:vAlign w:val="center"/>
          </w:tcPr>
          <w:p w:rsidR="00712F40" w:rsidRPr="00EF1769" w:rsidRDefault="00712F40" w:rsidP="00F6163B">
            <w:pPr>
              <w:jc w:val="center"/>
              <w:rPr>
                <w:sz w:val="16"/>
                <w:szCs w:val="16"/>
              </w:rPr>
            </w:pPr>
            <w:r w:rsidRPr="00EF1769">
              <w:rPr>
                <w:sz w:val="16"/>
                <w:szCs w:val="16"/>
              </w:rPr>
              <w:t>ΠΑΡΑΣΤΑΤΙΚΟ ΚΑΤΑΘΕΣΗΣ ΣΤΟΝ Τ</w:t>
            </w:r>
            <w:r>
              <w:rPr>
                <w:sz w:val="16"/>
                <w:szCs w:val="16"/>
              </w:rPr>
              <w:t>Ρ</w:t>
            </w:r>
            <w:r w:rsidRPr="00EF1769">
              <w:rPr>
                <w:sz w:val="16"/>
                <w:szCs w:val="16"/>
              </w:rPr>
              <w:t>ΑΠΕΖΙΚΟ ΛΟΓΑΡΙΑΣΜΟ</w:t>
            </w:r>
            <w:r>
              <w:rPr>
                <w:sz w:val="16"/>
                <w:szCs w:val="16"/>
              </w:rPr>
              <w:t>/ΗΜΕΡ</w:t>
            </w:r>
          </w:p>
        </w:tc>
      </w:tr>
      <w:tr w:rsidR="00712F40" w:rsidTr="00F6163B">
        <w:trPr>
          <w:trHeight w:val="397"/>
        </w:trPr>
        <w:tc>
          <w:tcPr>
            <w:tcW w:w="1843" w:type="dxa"/>
            <w:vAlign w:val="bottom"/>
          </w:tcPr>
          <w:p w:rsidR="00712F40" w:rsidRDefault="00712F40" w:rsidP="00F6163B"/>
        </w:tc>
        <w:tc>
          <w:tcPr>
            <w:tcW w:w="1091" w:type="dxa"/>
            <w:vAlign w:val="bottom"/>
          </w:tcPr>
          <w:p w:rsidR="00712F40" w:rsidRDefault="00712F40" w:rsidP="00F6163B"/>
        </w:tc>
        <w:tc>
          <w:tcPr>
            <w:tcW w:w="1177" w:type="dxa"/>
            <w:vAlign w:val="bottom"/>
          </w:tcPr>
          <w:p w:rsidR="00712F40" w:rsidRDefault="00712F40" w:rsidP="00F6163B"/>
        </w:tc>
        <w:tc>
          <w:tcPr>
            <w:tcW w:w="1096" w:type="dxa"/>
            <w:vAlign w:val="bottom"/>
          </w:tcPr>
          <w:p w:rsidR="00712F40" w:rsidRDefault="00712F40" w:rsidP="00F6163B"/>
        </w:tc>
        <w:tc>
          <w:tcPr>
            <w:tcW w:w="1314" w:type="dxa"/>
            <w:vAlign w:val="bottom"/>
          </w:tcPr>
          <w:p w:rsidR="00712F40" w:rsidRDefault="00712F40" w:rsidP="00F6163B"/>
        </w:tc>
        <w:tc>
          <w:tcPr>
            <w:tcW w:w="992" w:type="dxa"/>
            <w:vAlign w:val="bottom"/>
          </w:tcPr>
          <w:p w:rsidR="00712F40" w:rsidRDefault="00712F40" w:rsidP="00F6163B"/>
        </w:tc>
        <w:tc>
          <w:tcPr>
            <w:tcW w:w="1985" w:type="dxa"/>
            <w:vAlign w:val="bottom"/>
          </w:tcPr>
          <w:p w:rsidR="00712F40" w:rsidRDefault="00712F40" w:rsidP="00F6163B">
            <w:r w:rsidRPr="00452EC0">
              <w:t xml:space="preserve">              /   .   .    </w:t>
            </w:r>
          </w:p>
        </w:tc>
      </w:tr>
      <w:tr w:rsidR="00712F40" w:rsidTr="00F6163B">
        <w:trPr>
          <w:trHeight w:val="397"/>
        </w:trPr>
        <w:tc>
          <w:tcPr>
            <w:tcW w:w="1843" w:type="dxa"/>
            <w:vAlign w:val="bottom"/>
          </w:tcPr>
          <w:p w:rsidR="00712F40" w:rsidRDefault="00712F40" w:rsidP="00F6163B"/>
        </w:tc>
        <w:tc>
          <w:tcPr>
            <w:tcW w:w="1091" w:type="dxa"/>
            <w:vAlign w:val="bottom"/>
          </w:tcPr>
          <w:p w:rsidR="00712F40" w:rsidRDefault="00712F40" w:rsidP="00F6163B"/>
        </w:tc>
        <w:tc>
          <w:tcPr>
            <w:tcW w:w="1177" w:type="dxa"/>
            <w:vAlign w:val="bottom"/>
          </w:tcPr>
          <w:p w:rsidR="00712F40" w:rsidRDefault="00712F40" w:rsidP="00F6163B"/>
        </w:tc>
        <w:tc>
          <w:tcPr>
            <w:tcW w:w="1096" w:type="dxa"/>
            <w:vAlign w:val="bottom"/>
          </w:tcPr>
          <w:p w:rsidR="00712F40" w:rsidRDefault="00712F40" w:rsidP="00F6163B"/>
        </w:tc>
        <w:tc>
          <w:tcPr>
            <w:tcW w:w="1314" w:type="dxa"/>
            <w:vAlign w:val="bottom"/>
          </w:tcPr>
          <w:p w:rsidR="00712F40" w:rsidRDefault="00712F40" w:rsidP="00F6163B"/>
        </w:tc>
        <w:tc>
          <w:tcPr>
            <w:tcW w:w="992" w:type="dxa"/>
            <w:vAlign w:val="bottom"/>
          </w:tcPr>
          <w:p w:rsidR="00712F40" w:rsidRDefault="00712F40" w:rsidP="00F6163B"/>
        </w:tc>
        <w:tc>
          <w:tcPr>
            <w:tcW w:w="1985" w:type="dxa"/>
            <w:vAlign w:val="bottom"/>
          </w:tcPr>
          <w:p w:rsidR="00712F40" w:rsidRDefault="00712F40" w:rsidP="00F6163B">
            <w:r w:rsidRPr="00452EC0">
              <w:t xml:space="preserve">              /   .   .    </w:t>
            </w:r>
          </w:p>
        </w:tc>
      </w:tr>
      <w:tr w:rsidR="00712F40" w:rsidTr="00F6163B">
        <w:trPr>
          <w:trHeight w:val="397"/>
        </w:trPr>
        <w:tc>
          <w:tcPr>
            <w:tcW w:w="1843" w:type="dxa"/>
            <w:vAlign w:val="bottom"/>
          </w:tcPr>
          <w:p w:rsidR="00712F40" w:rsidRDefault="00712F40" w:rsidP="00F6163B"/>
        </w:tc>
        <w:tc>
          <w:tcPr>
            <w:tcW w:w="1091" w:type="dxa"/>
            <w:vAlign w:val="bottom"/>
          </w:tcPr>
          <w:p w:rsidR="00712F40" w:rsidRDefault="00712F40" w:rsidP="00F6163B"/>
        </w:tc>
        <w:tc>
          <w:tcPr>
            <w:tcW w:w="1177" w:type="dxa"/>
            <w:vAlign w:val="bottom"/>
          </w:tcPr>
          <w:p w:rsidR="00712F40" w:rsidRDefault="00712F40" w:rsidP="00F6163B"/>
        </w:tc>
        <w:tc>
          <w:tcPr>
            <w:tcW w:w="1096" w:type="dxa"/>
            <w:vAlign w:val="bottom"/>
          </w:tcPr>
          <w:p w:rsidR="00712F40" w:rsidRDefault="00712F40" w:rsidP="00F6163B"/>
        </w:tc>
        <w:tc>
          <w:tcPr>
            <w:tcW w:w="1314" w:type="dxa"/>
            <w:vAlign w:val="bottom"/>
          </w:tcPr>
          <w:p w:rsidR="00712F40" w:rsidRDefault="00712F40" w:rsidP="00F6163B"/>
        </w:tc>
        <w:tc>
          <w:tcPr>
            <w:tcW w:w="992" w:type="dxa"/>
            <w:vAlign w:val="bottom"/>
          </w:tcPr>
          <w:p w:rsidR="00712F40" w:rsidRDefault="00712F40" w:rsidP="00F6163B"/>
        </w:tc>
        <w:tc>
          <w:tcPr>
            <w:tcW w:w="1985" w:type="dxa"/>
            <w:vAlign w:val="bottom"/>
          </w:tcPr>
          <w:p w:rsidR="00712F40" w:rsidRDefault="00712F40" w:rsidP="00F6163B">
            <w:r w:rsidRPr="00452EC0">
              <w:t xml:space="preserve">              /   .   .    </w:t>
            </w:r>
          </w:p>
        </w:tc>
      </w:tr>
      <w:tr w:rsidR="00712F40" w:rsidTr="00F6163B">
        <w:trPr>
          <w:trHeight w:val="397"/>
        </w:trPr>
        <w:tc>
          <w:tcPr>
            <w:tcW w:w="1843" w:type="dxa"/>
            <w:vAlign w:val="bottom"/>
          </w:tcPr>
          <w:p w:rsidR="00712F40" w:rsidRDefault="00712F40" w:rsidP="00F6163B"/>
        </w:tc>
        <w:tc>
          <w:tcPr>
            <w:tcW w:w="1091" w:type="dxa"/>
            <w:vAlign w:val="bottom"/>
          </w:tcPr>
          <w:p w:rsidR="00712F40" w:rsidRDefault="00712F40" w:rsidP="00F6163B"/>
        </w:tc>
        <w:tc>
          <w:tcPr>
            <w:tcW w:w="1177" w:type="dxa"/>
            <w:vAlign w:val="bottom"/>
          </w:tcPr>
          <w:p w:rsidR="00712F40" w:rsidRDefault="00712F40" w:rsidP="00F6163B"/>
        </w:tc>
        <w:tc>
          <w:tcPr>
            <w:tcW w:w="1096" w:type="dxa"/>
            <w:vAlign w:val="bottom"/>
          </w:tcPr>
          <w:p w:rsidR="00712F40" w:rsidRDefault="00712F40" w:rsidP="00F6163B"/>
        </w:tc>
        <w:tc>
          <w:tcPr>
            <w:tcW w:w="1314" w:type="dxa"/>
            <w:vAlign w:val="bottom"/>
          </w:tcPr>
          <w:p w:rsidR="00712F40" w:rsidRDefault="00712F40" w:rsidP="00F6163B"/>
        </w:tc>
        <w:tc>
          <w:tcPr>
            <w:tcW w:w="992" w:type="dxa"/>
            <w:vAlign w:val="bottom"/>
          </w:tcPr>
          <w:p w:rsidR="00712F40" w:rsidRDefault="00712F40" w:rsidP="00F6163B"/>
        </w:tc>
        <w:tc>
          <w:tcPr>
            <w:tcW w:w="1985" w:type="dxa"/>
            <w:vAlign w:val="bottom"/>
          </w:tcPr>
          <w:p w:rsidR="00712F40" w:rsidRDefault="00712F40" w:rsidP="00F6163B">
            <w:r w:rsidRPr="00452EC0">
              <w:t xml:space="preserve">              /   .   .    </w:t>
            </w:r>
          </w:p>
        </w:tc>
      </w:tr>
      <w:tr w:rsidR="00712F40" w:rsidTr="00F6163B">
        <w:trPr>
          <w:trHeight w:val="397"/>
        </w:trPr>
        <w:tc>
          <w:tcPr>
            <w:tcW w:w="1843" w:type="dxa"/>
            <w:vAlign w:val="bottom"/>
          </w:tcPr>
          <w:p w:rsidR="00712F40" w:rsidRDefault="00712F40" w:rsidP="00F6163B"/>
        </w:tc>
        <w:tc>
          <w:tcPr>
            <w:tcW w:w="1091" w:type="dxa"/>
            <w:vAlign w:val="bottom"/>
          </w:tcPr>
          <w:p w:rsidR="00712F40" w:rsidRDefault="00712F40" w:rsidP="00F6163B"/>
        </w:tc>
        <w:tc>
          <w:tcPr>
            <w:tcW w:w="1177" w:type="dxa"/>
            <w:vAlign w:val="bottom"/>
          </w:tcPr>
          <w:p w:rsidR="00712F40" w:rsidRDefault="00712F40" w:rsidP="00F6163B"/>
        </w:tc>
        <w:tc>
          <w:tcPr>
            <w:tcW w:w="1096" w:type="dxa"/>
            <w:vAlign w:val="bottom"/>
          </w:tcPr>
          <w:p w:rsidR="00712F40" w:rsidRDefault="00712F40" w:rsidP="00F6163B"/>
        </w:tc>
        <w:tc>
          <w:tcPr>
            <w:tcW w:w="1314" w:type="dxa"/>
            <w:vAlign w:val="bottom"/>
          </w:tcPr>
          <w:p w:rsidR="00712F40" w:rsidRDefault="00712F40" w:rsidP="00F6163B"/>
        </w:tc>
        <w:tc>
          <w:tcPr>
            <w:tcW w:w="992" w:type="dxa"/>
            <w:vAlign w:val="bottom"/>
          </w:tcPr>
          <w:p w:rsidR="00712F40" w:rsidRDefault="00712F40" w:rsidP="00F6163B"/>
        </w:tc>
        <w:tc>
          <w:tcPr>
            <w:tcW w:w="1985" w:type="dxa"/>
            <w:vAlign w:val="bottom"/>
          </w:tcPr>
          <w:p w:rsidR="00712F40" w:rsidRDefault="00712F40" w:rsidP="00F6163B">
            <w:r w:rsidRPr="00452EC0">
              <w:t xml:space="preserve">              /   .   .    </w:t>
            </w:r>
          </w:p>
        </w:tc>
      </w:tr>
    </w:tbl>
    <w:p w:rsidR="00712F40" w:rsidRDefault="00712F40" w:rsidP="00712F40"/>
    <w:p w:rsidR="00712F40" w:rsidRDefault="00712F40" w:rsidP="00712F40">
      <w:r>
        <w:t>2.1.1β</w:t>
      </w:r>
      <w:r w:rsidRPr="00EF1769">
        <w:t xml:space="preserve"> </w:t>
      </w:r>
      <w:r>
        <w:t>ΧΡΗΜΑΤΟΔΟΤΗΣΕΙΣ ΚΑΤΩ ΤΩΝ 500€ ΧΩΡΙΣ ΤΡΑΠΕΖΙΚΗ ΚΑΤΑΘΕΣΗ ΑΠΟ ΝΟΜΙΚΑ ΠΡΟΣΩΠΑ</w:t>
      </w:r>
    </w:p>
    <w:tbl>
      <w:tblPr>
        <w:tblStyle w:val="a7"/>
        <w:tblW w:w="9498" w:type="dxa"/>
        <w:tblInd w:w="108" w:type="dxa"/>
        <w:tblLook w:val="04A0" w:firstRow="1" w:lastRow="0" w:firstColumn="1" w:lastColumn="0" w:noHBand="0" w:noVBand="1"/>
      </w:tblPr>
      <w:tblGrid>
        <w:gridCol w:w="2268"/>
        <w:gridCol w:w="1276"/>
        <w:gridCol w:w="1238"/>
        <w:gridCol w:w="1314"/>
        <w:gridCol w:w="992"/>
        <w:gridCol w:w="2410"/>
      </w:tblGrid>
      <w:tr w:rsidR="00712F40" w:rsidRPr="00EF1769" w:rsidTr="00F6163B">
        <w:trPr>
          <w:trHeight w:val="567"/>
        </w:trPr>
        <w:tc>
          <w:tcPr>
            <w:tcW w:w="2268" w:type="dxa"/>
            <w:vAlign w:val="center"/>
          </w:tcPr>
          <w:p w:rsidR="00712F40" w:rsidRPr="006E788B" w:rsidRDefault="00712F40" w:rsidP="00F6163B">
            <w:pPr>
              <w:jc w:val="center"/>
              <w:rPr>
                <w:sz w:val="18"/>
                <w:szCs w:val="18"/>
              </w:rPr>
            </w:pPr>
            <w:r>
              <w:rPr>
                <w:sz w:val="18"/>
                <w:szCs w:val="18"/>
              </w:rPr>
              <w:t>ΣΤΟΙΧΕΙΑ ΝΟΜΙΚΟΥ ΠΡΟΣΩΠΟΥ</w:t>
            </w:r>
          </w:p>
        </w:tc>
        <w:tc>
          <w:tcPr>
            <w:tcW w:w="1276" w:type="dxa"/>
            <w:vAlign w:val="center"/>
          </w:tcPr>
          <w:p w:rsidR="00712F40" w:rsidRPr="006E788B" w:rsidRDefault="00712F40" w:rsidP="00F6163B">
            <w:pPr>
              <w:jc w:val="center"/>
              <w:rPr>
                <w:sz w:val="18"/>
                <w:szCs w:val="18"/>
              </w:rPr>
            </w:pPr>
            <w:r w:rsidRPr="006E788B">
              <w:rPr>
                <w:sz w:val="18"/>
                <w:szCs w:val="18"/>
              </w:rPr>
              <w:t>ΑΦΜ</w:t>
            </w:r>
          </w:p>
        </w:tc>
        <w:tc>
          <w:tcPr>
            <w:tcW w:w="1238" w:type="dxa"/>
            <w:vAlign w:val="center"/>
          </w:tcPr>
          <w:p w:rsidR="00712F40" w:rsidRPr="006E788B" w:rsidRDefault="00712F40" w:rsidP="00F6163B">
            <w:pPr>
              <w:jc w:val="center"/>
              <w:rPr>
                <w:sz w:val="18"/>
                <w:szCs w:val="18"/>
              </w:rPr>
            </w:pPr>
            <w:r w:rsidRPr="006E788B">
              <w:rPr>
                <w:sz w:val="18"/>
                <w:szCs w:val="18"/>
              </w:rPr>
              <w:t>ΑΡ.ΑΠΟΔ. ΕΙΣΠΡΑΞΗΣ</w:t>
            </w:r>
          </w:p>
        </w:tc>
        <w:tc>
          <w:tcPr>
            <w:tcW w:w="1314" w:type="dxa"/>
            <w:vAlign w:val="center"/>
          </w:tcPr>
          <w:p w:rsidR="00712F40" w:rsidRPr="006E788B" w:rsidRDefault="00712F40" w:rsidP="00F6163B">
            <w:pPr>
              <w:jc w:val="center"/>
              <w:rPr>
                <w:sz w:val="18"/>
                <w:szCs w:val="18"/>
              </w:rPr>
            </w:pPr>
            <w:r w:rsidRPr="006E788B">
              <w:rPr>
                <w:sz w:val="18"/>
                <w:szCs w:val="18"/>
              </w:rPr>
              <w:t>ΗΜΕΡΟΜΗΝΙΑ</w:t>
            </w:r>
          </w:p>
        </w:tc>
        <w:tc>
          <w:tcPr>
            <w:tcW w:w="992" w:type="dxa"/>
            <w:vAlign w:val="center"/>
          </w:tcPr>
          <w:p w:rsidR="00712F40" w:rsidRPr="006E788B" w:rsidRDefault="00712F40" w:rsidP="00F6163B">
            <w:pPr>
              <w:jc w:val="center"/>
              <w:rPr>
                <w:sz w:val="18"/>
                <w:szCs w:val="18"/>
              </w:rPr>
            </w:pPr>
            <w:r w:rsidRPr="006E788B">
              <w:rPr>
                <w:sz w:val="18"/>
                <w:szCs w:val="18"/>
              </w:rPr>
              <w:t>ΠΟΣΟ</w:t>
            </w:r>
          </w:p>
        </w:tc>
        <w:tc>
          <w:tcPr>
            <w:tcW w:w="2410" w:type="dxa"/>
            <w:vAlign w:val="center"/>
          </w:tcPr>
          <w:p w:rsidR="00712F40" w:rsidRPr="00EF1769" w:rsidRDefault="00712F40" w:rsidP="00F6163B">
            <w:pPr>
              <w:jc w:val="center"/>
              <w:rPr>
                <w:sz w:val="16"/>
                <w:szCs w:val="16"/>
              </w:rPr>
            </w:pPr>
            <w:r w:rsidRPr="00EF1769">
              <w:rPr>
                <w:sz w:val="16"/>
                <w:szCs w:val="16"/>
              </w:rPr>
              <w:t>ΠΑΡΑΣΤΑΤΙΚΟ ΚΑΤΑΘΕΣΗΣ ΣΤΟΝ Τ</w:t>
            </w:r>
            <w:r>
              <w:rPr>
                <w:sz w:val="16"/>
                <w:szCs w:val="16"/>
              </w:rPr>
              <w:t>Ρ</w:t>
            </w:r>
            <w:r w:rsidRPr="00EF1769">
              <w:rPr>
                <w:sz w:val="16"/>
                <w:szCs w:val="16"/>
              </w:rPr>
              <w:t>ΑΠΕΖΙΚΟ ΛΟΓΑΡΙΑΣΜΟ</w:t>
            </w:r>
            <w:r>
              <w:rPr>
                <w:sz w:val="16"/>
                <w:szCs w:val="16"/>
              </w:rPr>
              <w:t>/ΗΜΕΡ</w:t>
            </w:r>
          </w:p>
        </w:tc>
      </w:tr>
      <w:tr w:rsidR="00712F40" w:rsidTr="00F6163B">
        <w:trPr>
          <w:trHeight w:val="397"/>
        </w:trPr>
        <w:tc>
          <w:tcPr>
            <w:tcW w:w="2268" w:type="dxa"/>
            <w:vAlign w:val="center"/>
          </w:tcPr>
          <w:p w:rsidR="00712F40" w:rsidRDefault="00712F40" w:rsidP="00F6163B"/>
        </w:tc>
        <w:tc>
          <w:tcPr>
            <w:tcW w:w="1276" w:type="dxa"/>
            <w:vAlign w:val="center"/>
          </w:tcPr>
          <w:p w:rsidR="00712F40" w:rsidRDefault="00712F40" w:rsidP="00F6163B"/>
        </w:tc>
        <w:tc>
          <w:tcPr>
            <w:tcW w:w="1238" w:type="dxa"/>
            <w:vAlign w:val="center"/>
          </w:tcPr>
          <w:p w:rsidR="00712F40" w:rsidRDefault="00712F40" w:rsidP="00F6163B"/>
        </w:tc>
        <w:tc>
          <w:tcPr>
            <w:tcW w:w="1314" w:type="dxa"/>
            <w:vAlign w:val="center"/>
          </w:tcPr>
          <w:p w:rsidR="00712F40" w:rsidRDefault="00712F40" w:rsidP="00F6163B"/>
        </w:tc>
        <w:tc>
          <w:tcPr>
            <w:tcW w:w="992" w:type="dxa"/>
            <w:vAlign w:val="center"/>
          </w:tcPr>
          <w:p w:rsidR="00712F40" w:rsidRDefault="00712F40" w:rsidP="00F6163B"/>
        </w:tc>
        <w:tc>
          <w:tcPr>
            <w:tcW w:w="2410" w:type="dxa"/>
            <w:vAlign w:val="center"/>
          </w:tcPr>
          <w:p w:rsidR="00712F40" w:rsidRDefault="00712F40" w:rsidP="00F6163B">
            <w:r w:rsidRPr="00AD6F44">
              <w:t xml:space="preserve">              /   .   .    </w:t>
            </w:r>
          </w:p>
        </w:tc>
      </w:tr>
      <w:tr w:rsidR="00712F40" w:rsidTr="00F6163B">
        <w:trPr>
          <w:trHeight w:val="397"/>
        </w:trPr>
        <w:tc>
          <w:tcPr>
            <w:tcW w:w="2268" w:type="dxa"/>
            <w:vAlign w:val="center"/>
          </w:tcPr>
          <w:p w:rsidR="00712F40" w:rsidRDefault="00712F40" w:rsidP="00F6163B"/>
        </w:tc>
        <w:tc>
          <w:tcPr>
            <w:tcW w:w="1276" w:type="dxa"/>
            <w:vAlign w:val="center"/>
          </w:tcPr>
          <w:p w:rsidR="00712F40" w:rsidRDefault="00712F40" w:rsidP="00F6163B"/>
        </w:tc>
        <w:tc>
          <w:tcPr>
            <w:tcW w:w="1238" w:type="dxa"/>
            <w:vAlign w:val="center"/>
          </w:tcPr>
          <w:p w:rsidR="00712F40" w:rsidRDefault="00712F40" w:rsidP="00F6163B"/>
        </w:tc>
        <w:tc>
          <w:tcPr>
            <w:tcW w:w="1314" w:type="dxa"/>
            <w:vAlign w:val="center"/>
          </w:tcPr>
          <w:p w:rsidR="00712F40" w:rsidRDefault="00712F40" w:rsidP="00F6163B"/>
        </w:tc>
        <w:tc>
          <w:tcPr>
            <w:tcW w:w="992" w:type="dxa"/>
            <w:vAlign w:val="center"/>
          </w:tcPr>
          <w:p w:rsidR="00712F40" w:rsidRDefault="00712F40" w:rsidP="00F6163B"/>
        </w:tc>
        <w:tc>
          <w:tcPr>
            <w:tcW w:w="2410" w:type="dxa"/>
            <w:vAlign w:val="center"/>
          </w:tcPr>
          <w:p w:rsidR="00712F40" w:rsidRDefault="00712F40" w:rsidP="00F6163B">
            <w:r w:rsidRPr="00AD6F44">
              <w:t xml:space="preserve">              /   .   .    </w:t>
            </w:r>
          </w:p>
        </w:tc>
      </w:tr>
      <w:tr w:rsidR="00712F40" w:rsidTr="00F6163B">
        <w:trPr>
          <w:trHeight w:val="397"/>
        </w:trPr>
        <w:tc>
          <w:tcPr>
            <w:tcW w:w="2268" w:type="dxa"/>
            <w:vAlign w:val="center"/>
          </w:tcPr>
          <w:p w:rsidR="00712F40" w:rsidRDefault="00712F40" w:rsidP="00F6163B"/>
        </w:tc>
        <w:tc>
          <w:tcPr>
            <w:tcW w:w="1276" w:type="dxa"/>
            <w:vAlign w:val="center"/>
          </w:tcPr>
          <w:p w:rsidR="00712F40" w:rsidRDefault="00712F40" w:rsidP="00F6163B"/>
        </w:tc>
        <w:tc>
          <w:tcPr>
            <w:tcW w:w="1238" w:type="dxa"/>
            <w:vAlign w:val="center"/>
          </w:tcPr>
          <w:p w:rsidR="00712F40" w:rsidRDefault="00712F40" w:rsidP="00F6163B"/>
        </w:tc>
        <w:tc>
          <w:tcPr>
            <w:tcW w:w="1314" w:type="dxa"/>
            <w:vAlign w:val="center"/>
          </w:tcPr>
          <w:p w:rsidR="00712F40" w:rsidRDefault="00712F40" w:rsidP="00F6163B"/>
        </w:tc>
        <w:tc>
          <w:tcPr>
            <w:tcW w:w="992" w:type="dxa"/>
            <w:vAlign w:val="center"/>
          </w:tcPr>
          <w:p w:rsidR="00712F40" w:rsidRDefault="00712F40" w:rsidP="00F6163B"/>
        </w:tc>
        <w:tc>
          <w:tcPr>
            <w:tcW w:w="2410" w:type="dxa"/>
            <w:vAlign w:val="center"/>
          </w:tcPr>
          <w:p w:rsidR="00712F40" w:rsidRDefault="00712F40" w:rsidP="00F6163B">
            <w:r w:rsidRPr="00AD6F44">
              <w:t xml:space="preserve">              /   .   .    </w:t>
            </w:r>
          </w:p>
        </w:tc>
      </w:tr>
      <w:tr w:rsidR="00712F40" w:rsidTr="00F6163B">
        <w:trPr>
          <w:trHeight w:val="397"/>
        </w:trPr>
        <w:tc>
          <w:tcPr>
            <w:tcW w:w="2268" w:type="dxa"/>
            <w:vAlign w:val="center"/>
          </w:tcPr>
          <w:p w:rsidR="00712F40" w:rsidRDefault="00712F40" w:rsidP="00F6163B"/>
        </w:tc>
        <w:tc>
          <w:tcPr>
            <w:tcW w:w="1276" w:type="dxa"/>
            <w:vAlign w:val="center"/>
          </w:tcPr>
          <w:p w:rsidR="00712F40" w:rsidRDefault="00712F40" w:rsidP="00F6163B"/>
        </w:tc>
        <w:tc>
          <w:tcPr>
            <w:tcW w:w="1238" w:type="dxa"/>
            <w:vAlign w:val="center"/>
          </w:tcPr>
          <w:p w:rsidR="00712F40" w:rsidRDefault="00712F40" w:rsidP="00F6163B"/>
        </w:tc>
        <w:tc>
          <w:tcPr>
            <w:tcW w:w="1314" w:type="dxa"/>
            <w:vAlign w:val="center"/>
          </w:tcPr>
          <w:p w:rsidR="00712F40" w:rsidRDefault="00712F40" w:rsidP="00F6163B"/>
        </w:tc>
        <w:tc>
          <w:tcPr>
            <w:tcW w:w="992" w:type="dxa"/>
            <w:vAlign w:val="center"/>
          </w:tcPr>
          <w:p w:rsidR="00712F40" w:rsidRDefault="00712F40" w:rsidP="00F6163B"/>
        </w:tc>
        <w:tc>
          <w:tcPr>
            <w:tcW w:w="2410" w:type="dxa"/>
            <w:vAlign w:val="center"/>
          </w:tcPr>
          <w:p w:rsidR="00712F40" w:rsidRDefault="00712F40" w:rsidP="00F6163B">
            <w:r w:rsidRPr="00AD6F44">
              <w:t xml:space="preserve">              /   .   .    </w:t>
            </w:r>
          </w:p>
        </w:tc>
      </w:tr>
    </w:tbl>
    <w:p w:rsidR="00712F40" w:rsidRDefault="00712F40" w:rsidP="00712F40">
      <w:r>
        <w:lastRenderedPageBreak/>
        <w:t>2.1.2α ΧΡΗΜΑΤΟΔΟΤΗΣΕΙΣ ΜΕ ΚΑΤΑΘΕΣΗ ΣΤΟΝ ΤΡΑΠΕΖΙΚΟ ΛΟΓΑΡΙΑΣΜΟ ΔΙΑΚΙΝΗΣΗΣ ΕΣΟΔΩΝ ΔΑΠΑΝΩΝ ΑΠΟ ΦΥΣΙΚΑ ΠΡΟΣΩΠΑ</w:t>
      </w:r>
    </w:p>
    <w:tbl>
      <w:tblPr>
        <w:tblStyle w:val="a7"/>
        <w:tblW w:w="0" w:type="auto"/>
        <w:tblInd w:w="108" w:type="dxa"/>
        <w:tblLayout w:type="fixed"/>
        <w:tblLook w:val="04A0" w:firstRow="1" w:lastRow="0" w:firstColumn="1" w:lastColumn="0" w:noHBand="0" w:noVBand="1"/>
      </w:tblPr>
      <w:tblGrid>
        <w:gridCol w:w="2552"/>
        <w:gridCol w:w="1276"/>
        <w:gridCol w:w="1417"/>
        <w:gridCol w:w="1418"/>
        <w:gridCol w:w="1559"/>
        <w:gridCol w:w="1276"/>
      </w:tblGrid>
      <w:tr w:rsidR="00712F40" w:rsidRPr="00EF1769" w:rsidTr="00F6163B">
        <w:trPr>
          <w:trHeight w:val="567"/>
        </w:trPr>
        <w:tc>
          <w:tcPr>
            <w:tcW w:w="2552" w:type="dxa"/>
            <w:vAlign w:val="center"/>
          </w:tcPr>
          <w:p w:rsidR="00712F40" w:rsidRPr="006E788B" w:rsidRDefault="00712F40" w:rsidP="00F6163B">
            <w:pPr>
              <w:jc w:val="center"/>
              <w:rPr>
                <w:sz w:val="18"/>
                <w:szCs w:val="18"/>
              </w:rPr>
            </w:pPr>
            <w:r w:rsidRPr="006E788B">
              <w:rPr>
                <w:sz w:val="18"/>
                <w:szCs w:val="18"/>
              </w:rPr>
              <w:t>ΟΝΟΜΑΤΕΠΩΝΥΜΟ</w:t>
            </w:r>
          </w:p>
        </w:tc>
        <w:tc>
          <w:tcPr>
            <w:tcW w:w="1276" w:type="dxa"/>
            <w:vAlign w:val="center"/>
          </w:tcPr>
          <w:p w:rsidR="00712F40" w:rsidRPr="006E788B" w:rsidRDefault="00712F40" w:rsidP="00F6163B">
            <w:pPr>
              <w:jc w:val="center"/>
              <w:rPr>
                <w:sz w:val="18"/>
                <w:szCs w:val="18"/>
              </w:rPr>
            </w:pPr>
            <w:r w:rsidRPr="006E788B">
              <w:rPr>
                <w:sz w:val="18"/>
                <w:szCs w:val="18"/>
              </w:rPr>
              <w:t>ΑΦΜ</w:t>
            </w:r>
          </w:p>
        </w:tc>
        <w:tc>
          <w:tcPr>
            <w:tcW w:w="1417" w:type="dxa"/>
            <w:vAlign w:val="center"/>
          </w:tcPr>
          <w:p w:rsidR="00712F40" w:rsidRPr="006E788B" w:rsidRDefault="00712F40" w:rsidP="00F6163B">
            <w:pPr>
              <w:jc w:val="center"/>
              <w:rPr>
                <w:sz w:val="18"/>
                <w:szCs w:val="18"/>
              </w:rPr>
            </w:pPr>
            <w:r w:rsidRPr="006E788B">
              <w:rPr>
                <w:sz w:val="18"/>
                <w:szCs w:val="18"/>
              </w:rPr>
              <w:t>ΑΡ. ΤΑΥΤΟΤΗΤΑΣ</w:t>
            </w:r>
          </w:p>
        </w:tc>
        <w:tc>
          <w:tcPr>
            <w:tcW w:w="1418" w:type="dxa"/>
            <w:vAlign w:val="center"/>
          </w:tcPr>
          <w:p w:rsidR="00712F40" w:rsidRPr="006E788B" w:rsidRDefault="00712F40" w:rsidP="00F6163B">
            <w:pPr>
              <w:jc w:val="center"/>
              <w:rPr>
                <w:sz w:val="18"/>
                <w:szCs w:val="18"/>
              </w:rPr>
            </w:pPr>
            <w:r w:rsidRPr="006E788B">
              <w:rPr>
                <w:sz w:val="18"/>
                <w:szCs w:val="18"/>
              </w:rPr>
              <w:t>ΑΡ.</w:t>
            </w:r>
            <w:r>
              <w:rPr>
                <w:sz w:val="18"/>
                <w:szCs w:val="18"/>
              </w:rPr>
              <w:t xml:space="preserve"> ΠΑΡΑΣΤΑΤΙΚΟΥ</w:t>
            </w:r>
          </w:p>
        </w:tc>
        <w:tc>
          <w:tcPr>
            <w:tcW w:w="1559" w:type="dxa"/>
            <w:vAlign w:val="center"/>
          </w:tcPr>
          <w:p w:rsidR="00712F40" w:rsidRPr="006E788B" w:rsidRDefault="00712F40" w:rsidP="00F6163B">
            <w:pPr>
              <w:jc w:val="center"/>
              <w:rPr>
                <w:sz w:val="18"/>
                <w:szCs w:val="18"/>
              </w:rPr>
            </w:pPr>
            <w:r w:rsidRPr="006E788B">
              <w:rPr>
                <w:sz w:val="18"/>
                <w:szCs w:val="18"/>
              </w:rPr>
              <w:t>ΗΜΕΡΟΜΗΝΙΑ</w:t>
            </w:r>
          </w:p>
        </w:tc>
        <w:tc>
          <w:tcPr>
            <w:tcW w:w="1276" w:type="dxa"/>
            <w:vAlign w:val="center"/>
          </w:tcPr>
          <w:p w:rsidR="00712F40" w:rsidRPr="006E788B" w:rsidRDefault="00712F40" w:rsidP="00F6163B">
            <w:pPr>
              <w:jc w:val="center"/>
              <w:rPr>
                <w:sz w:val="18"/>
                <w:szCs w:val="18"/>
              </w:rPr>
            </w:pPr>
            <w:r w:rsidRPr="006E788B">
              <w:rPr>
                <w:sz w:val="18"/>
                <w:szCs w:val="18"/>
              </w:rPr>
              <w:t>ΠΟΣΟ</w:t>
            </w:r>
          </w:p>
        </w:tc>
      </w:tr>
      <w:tr w:rsidR="00712F40" w:rsidTr="00F6163B">
        <w:trPr>
          <w:trHeight w:val="397"/>
        </w:trPr>
        <w:tc>
          <w:tcPr>
            <w:tcW w:w="2552" w:type="dxa"/>
            <w:vAlign w:val="bottom"/>
          </w:tcPr>
          <w:p w:rsidR="00712F40" w:rsidRDefault="00712F40" w:rsidP="00F6163B"/>
        </w:tc>
        <w:tc>
          <w:tcPr>
            <w:tcW w:w="1276" w:type="dxa"/>
            <w:vAlign w:val="bottom"/>
          </w:tcPr>
          <w:p w:rsidR="00712F40" w:rsidRDefault="00712F40" w:rsidP="00F6163B"/>
        </w:tc>
        <w:tc>
          <w:tcPr>
            <w:tcW w:w="1417" w:type="dxa"/>
            <w:vAlign w:val="bottom"/>
          </w:tcPr>
          <w:p w:rsidR="00712F40" w:rsidRDefault="00712F40" w:rsidP="00F6163B"/>
        </w:tc>
        <w:tc>
          <w:tcPr>
            <w:tcW w:w="1418" w:type="dxa"/>
            <w:vAlign w:val="bottom"/>
          </w:tcPr>
          <w:p w:rsidR="00712F40" w:rsidRDefault="00712F40" w:rsidP="00F6163B"/>
        </w:tc>
        <w:tc>
          <w:tcPr>
            <w:tcW w:w="1559" w:type="dxa"/>
            <w:vAlign w:val="bottom"/>
          </w:tcPr>
          <w:p w:rsidR="00712F40" w:rsidRDefault="00712F40" w:rsidP="00F6163B"/>
        </w:tc>
        <w:tc>
          <w:tcPr>
            <w:tcW w:w="1276" w:type="dxa"/>
            <w:vAlign w:val="bottom"/>
          </w:tcPr>
          <w:p w:rsidR="00712F40" w:rsidRDefault="00712F40" w:rsidP="00F6163B"/>
        </w:tc>
      </w:tr>
      <w:tr w:rsidR="00712F40" w:rsidTr="00F6163B">
        <w:trPr>
          <w:trHeight w:val="397"/>
        </w:trPr>
        <w:tc>
          <w:tcPr>
            <w:tcW w:w="2552" w:type="dxa"/>
            <w:vAlign w:val="bottom"/>
          </w:tcPr>
          <w:p w:rsidR="00712F40" w:rsidRDefault="00712F40" w:rsidP="00F6163B"/>
        </w:tc>
        <w:tc>
          <w:tcPr>
            <w:tcW w:w="1276" w:type="dxa"/>
            <w:vAlign w:val="bottom"/>
          </w:tcPr>
          <w:p w:rsidR="00712F40" w:rsidRDefault="00712F40" w:rsidP="00F6163B"/>
        </w:tc>
        <w:tc>
          <w:tcPr>
            <w:tcW w:w="1417" w:type="dxa"/>
            <w:vAlign w:val="bottom"/>
          </w:tcPr>
          <w:p w:rsidR="00712F40" w:rsidRDefault="00712F40" w:rsidP="00F6163B"/>
        </w:tc>
        <w:tc>
          <w:tcPr>
            <w:tcW w:w="1418" w:type="dxa"/>
            <w:vAlign w:val="bottom"/>
          </w:tcPr>
          <w:p w:rsidR="00712F40" w:rsidRDefault="00712F40" w:rsidP="00F6163B"/>
        </w:tc>
        <w:tc>
          <w:tcPr>
            <w:tcW w:w="1559" w:type="dxa"/>
            <w:vAlign w:val="bottom"/>
          </w:tcPr>
          <w:p w:rsidR="00712F40" w:rsidRDefault="00712F40" w:rsidP="00F6163B"/>
        </w:tc>
        <w:tc>
          <w:tcPr>
            <w:tcW w:w="1276" w:type="dxa"/>
            <w:vAlign w:val="bottom"/>
          </w:tcPr>
          <w:p w:rsidR="00712F40" w:rsidRDefault="00712F40" w:rsidP="00F6163B"/>
        </w:tc>
      </w:tr>
      <w:tr w:rsidR="00712F40" w:rsidTr="00F6163B">
        <w:trPr>
          <w:trHeight w:val="397"/>
        </w:trPr>
        <w:tc>
          <w:tcPr>
            <w:tcW w:w="2552" w:type="dxa"/>
            <w:vAlign w:val="bottom"/>
          </w:tcPr>
          <w:p w:rsidR="00712F40" w:rsidRDefault="00712F40" w:rsidP="00F6163B"/>
        </w:tc>
        <w:tc>
          <w:tcPr>
            <w:tcW w:w="1276" w:type="dxa"/>
            <w:vAlign w:val="bottom"/>
          </w:tcPr>
          <w:p w:rsidR="00712F40" w:rsidRDefault="00712F40" w:rsidP="00F6163B"/>
        </w:tc>
        <w:tc>
          <w:tcPr>
            <w:tcW w:w="1417" w:type="dxa"/>
            <w:vAlign w:val="bottom"/>
          </w:tcPr>
          <w:p w:rsidR="00712F40" w:rsidRDefault="00712F40" w:rsidP="00F6163B"/>
        </w:tc>
        <w:tc>
          <w:tcPr>
            <w:tcW w:w="1418" w:type="dxa"/>
            <w:vAlign w:val="bottom"/>
          </w:tcPr>
          <w:p w:rsidR="00712F40" w:rsidRDefault="00712F40" w:rsidP="00F6163B"/>
        </w:tc>
        <w:tc>
          <w:tcPr>
            <w:tcW w:w="1559" w:type="dxa"/>
            <w:vAlign w:val="bottom"/>
          </w:tcPr>
          <w:p w:rsidR="00712F40" w:rsidRDefault="00712F40" w:rsidP="00F6163B"/>
        </w:tc>
        <w:tc>
          <w:tcPr>
            <w:tcW w:w="1276" w:type="dxa"/>
            <w:vAlign w:val="bottom"/>
          </w:tcPr>
          <w:p w:rsidR="00712F40" w:rsidRDefault="00712F40" w:rsidP="00F6163B"/>
        </w:tc>
      </w:tr>
      <w:tr w:rsidR="00712F40" w:rsidTr="00F6163B">
        <w:trPr>
          <w:trHeight w:val="397"/>
        </w:trPr>
        <w:tc>
          <w:tcPr>
            <w:tcW w:w="2552" w:type="dxa"/>
            <w:vAlign w:val="bottom"/>
          </w:tcPr>
          <w:p w:rsidR="00712F40" w:rsidRDefault="00712F40" w:rsidP="00F6163B"/>
        </w:tc>
        <w:tc>
          <w:tcPr>
            <w:tcW w:w="1276" w:type="dxa"/>
            <w:vAlign w:val="bottom"/>
          </w:tcPr>
          <w:p w:rsidR="00712F40" w:rsidRDefault="00712F40" w:rsidP="00F6163B"/>
        </w:tc>
        <w:tc>
          <w:tcPr>
            <w:tcW w:w="1417" w:type="dxa"/>
            <w:vAlign w:val="bottom"/>
          </w:tcPr>
          <w:p w:rsidR="00712F40" w:rsidRDefault="00712F40" w:rsidP="00F6163B"/>
        </w:tc>
        <w:tc>
          <w:tcPr>
            <w:tcW w:w="1418" w:type="dxa"/>
            <w:vAlign w:val="bottom"/>
          </w:tcPr>
          <w:p w:rsidR="00712F40" w:rsidRDefault="00712F40" w:rsidP="00F6163B"/>
        </w:tc>
        <w:tc>
          <w:tcPr>
            <w:tcW w:w="1559" w:type="dxa"/>
            <w:vAlign w:val="bottom"/>
          </w:tcPr>
          <w:p w:rsidR="00712F40" w:rsidRDefault="00712F40" w:rsidP="00F6163B"/>
        </w:tc>
        <w:tc>
          <w:tcPr>
            <w:tcW w:w="1276" w:type="dxa"/>
            <w:vAlign w:val="bottom"/>
          </w:tcPr>
          <w:p w:rsidR="00712F40" w:rsidRDefault="00712F40" w:rsidP="00F6163B"/>
        </w:tc>
      </w:tr>
      <w:tr w:rsidR="00712F40" w:rsidTr="00F6163B">
        <w:trPr>
          <w:trHeight w:val="397"/>
        </w:trPr>
        <w:tc>
          <w:tcPr>
            <w:tcW w:w="2552" w:type="dxa"/>
            <w:vAlign w:val="bottom"/>
          </w:tcPr>
          <w:p w:rsidR="00712F40" w:rsidRDefault="00712F40" w:rsidP="00F6163B"/>
        </w:tc>
        <w:tc>
          <w:tcPr>
            <w:tcW w:w="1276" w:type="dxa"/>
            <w:vAlign w:val="bottom"/>
          </w:tcPr>
          <w:p w:rsidR="00712F40" w:rsidRDefault="00712F40" w:rsidP="00F6163B"/>
        </w:tc>
        <w:tc>
          <w:tcPr>
            <w:tcW w:w="1417" w:type="dxa"/>
            <w:vAlign w:val="bottom"/>
          </w:tcPr>
          <w:p w:rsidR="00712F40" w:rsidRDefault="00712F40" w:rsidP="00F6163B"/>
        </w:tc>
        <w:tc>
          <w:tcPr>
            <w:tcW w:w="1418" w:type="dxa"/>
            <w:vAlign w:val="bottom"/>
          </w:tcPr>
          <w:p w:rsidR="00712F40" w:rsidRDefault="00712F40" w:rsidP="00F6163B"/>
        </w:tc>
        <w:tc>
          <w:tcPr>
            <w:tcW w:w="1559" w:type="dxa"/>
            <w:vAlign w:val="bottom"/>
          </w:tcPr>
          <w:p w:rsidR="00712F40" w:rsidRDefault="00712F40" w:rsidP="00F6163B"/>
        </w:tc>
        <w:tc>
          <w:tcPr>
            <w:tcW w:w="1276" w:type="dxa"/>
            <w:vAlign w:val="bottom"/>
          </w:tcPr>
          <w:p w:rsidR="00712F40" w:rsidRDefault="00712F40" w:rsidP="00F6163B"/>
        </w:tc>
      </w:tr>
      <w:tr w:rsidR="00712F40" w:rsidTr="00F6163B">
        <w:trPr>
          <w:trHeight w:val="397"/>
        </w:trPr>
        <w:tc>
          <w:tcPr>
            <w:tcW w:w="2552" w:type="dxa"/>
            <w:vAlign w:val="bottom"/>
          </w:tcPr>
          <w:p w:rsidR="00712F40" w:rsidRDefault="00712F40" w:rsidP="00F6163B"/>
        </w:tc>
        <w:tc>
          <w:tcPr>
            <w:tcW w:w="1276" w:type="dxa"/>
            <w:vAlign w:val="bottom"/>
          </w:tcPr>
          <w:p w:rsidR="00712F40" w:rsidRDefault="00712F40" w:rsidP="00F6163B"/>
        </w:tc>
        <w:tc>
          <w:tcPr>
            <w:tcW w:w="1417" w:type="dxa"/>
            <w:vAlign w:val="bottom"/>
          </w:tcPr>
          <w:p w:rsidR="00712F40" w:rsidRDefault="00712F40" w:rsidP="00F6163B"/>
        </w:tc>
        <w:tc>
          <w:tcPr>
            <w:tcW w:w="1418" w:type="dxa"/>
            <w:vAlign w:val="bottom"/>
          </w:tcPr>
          <w:p w:rsidR="00712F40" w:rsidRDefault="00712F40" w:rsidP="00F6163B"/>
        </w:tc>
        <w:tc>
          <w:tcPr>
            <w:tcW w:w="1559" w:type="dxa"/>
            <w:vAlign w:val="bottom"/>
          </w:tcPr>
          <w:p w:rsidR="00712F40" w:rsidRDefault="00712F40" w:rsidP="00F6163B"/>
        </w:tc>
        <w:tc>
          <w:tcPr>
            <w:tcW w:w="1276" w:type="dxa"/>
            <w:vAlign w:val="bottom"/>
          </w:tcPr>
          <w:p w:rsidR="00712F40" w:rsidRDefault="00712F40" w:rsidP="00F6163B"/>
        </w:tc>
      </w:tr>
      <w:tr w:rsidR="00712F40" w:rsidTr="00F6163B">
        <w:trPr>
          <w:trHeight w:val="397"/>
        </w:trPr>
        <w:tc>
          <w:tcPr>
            <w:tcW w:w="2552" w:type="dxa"/>
            <w:vAlign w:val="bottom"/>
          </w:tcPr>
          <w:p w:rsidR="00712F40" w:rsidRDefault="00712F40" w:rsidP="00F6163B"/>
        </w:tc>
        <w:tc>
          <w:tcPr>
            <w:tcW w:w="1276" w:type="dxa"/>
            <w:vAlign w:val="bottom"/>
          </w:tcPr>
          <w:p w:rsidR="00712F40" w:rsidRDefault="00712F40" w:rsidP="00F6163B"/>
        </w:tc>
        <w:tc>
          <w:tcPr>
            <w:tcW w:w="1417" w:type="dxa"/>
            <w:vAlign w:val="bottom"/>
          </w:tcPr>
          <w:p w:rsidR="00712F40" w:rsidRDefault="00712F40" w:rsidP="00F6163B"/>
        </w:tc>
        <w:tc>
          <w:tcPr>
            <w:tcW w:w="1418" w:type="dxa"/>
            <w:vAlign w:val="bottom"/>
          </w:tcPr>
          <w:p w:rsidR="00712F40" w:rsidRDefault="00712F40" w:rsidP="00F6163B"/>
        </w:tc>
        <w:tc>
          <w:tcPr>
            <w:tcW w:w="1559" w:type="dxa"/>
            <w:vAlign w:val="bottom"/>
          </w:tcPr>
          <w:p w:rsidR="00712F40" w:rsidRDefault="00712F40" w:rsidP="00F6163B"/>
        </w:tc>
        <w:tc>
          <w:tcPr>
            <w:tcW w:w="1276" w:type="dxa"/>
            <w:vAlign w:val="bottom"/>
          </w:tcPr>
          <w:p w:rsidR="00712F40" w:rsidRDefault="00712F40" w:rsidP="00F6163B"/>
        </w:tc>
      </w:tr>
    </w:tbl>
    <w:p w:rsidR="00712F40" w:rsidRDefault="00712F40" w:rsidP="00712F40"/>
    <w:p w:rsidR="00712F40" w:rsidRDefault="00712F40" w:rsidP="00712F40">
      <w:r>
        <w:t>2.1.2α ΧΡΗΜΑΤΟΔΟΤΗΣΕΙΣ ΜΕ ΚΑΤΑΘΕΣΗ ΣΤΟΝ ΤΡΑΠΕΖΙΚΟ ΛΟΓΑΡΙΑΣΜΟ ΔΙΑΚΙΝΗΣΗΣ ΕΣΟΔΩΝ ΔΑΠΑΝΩΝ ΑΠΟ ΝΟΜΙΚΑ ΠΡΟΣΩΠΑ</w:t>
      </w:r>
    </w:p>
    <w:tbl>
      <w:tblPr>
        <w:tblStyle w:val="a7"/>
        <w:tblW w:w="0" w:type="auto"/>
        <w:tblInd w:w="108" w:type="dxa"/>
        <w:tblLook w:val="04A0" w:firstRow="1" w:lastRow="0" w:firstColumn="1" w:lastColumn="0" w:noHBand="0" w:noVBand="1"/>
      </w:tblPr>
      <w:tblGrid>
        <w:gridCol w:w="2694"/>
        <w:gridCol w:w="1559"/>
        <w:gridCol w:w="1843"/>
        <w:gridCol w:w="1842"/>
        <w:gridCol w:w="1560"/>
      </w:tblGrid>
      <w:tr w:rsidR="00712F40" w:rsidRPr="00EF1769" w:rsidTr="00F6163B">
        <w:trPr>
          <w:trHeight w:val="567"/>
        </w:trPr>
        <w:tc>
          <w:tcPr>
            <w:tcW w:w="2694" w:type="dxa"/>
            <w:vAlign w:val="center"/>
          </w:tcPr>
          <w:p w:rsidR="00712F40" w:rsidRPr="006E788B" w:rsidRDefault="00712F40" w:rsidP="00F6163B">
            <w:pPr>
              <w:jc w:val="center"/>
              <w:rPr>
                <w:sz w:val="18"/>
                <w:szCs w:val="18"/>
              </w:rPr>
            </w:pPr>
            <w:r>
              <w:rPr>
                <w:sz w:val="18"/>
                <w:szCs w:val="18"/>
              </w:rPr>
              <w:t>ΣΤΟΙΧΕΙΑ ΝΟΜΙΚΟΥ ΠΡΟΣΩΠΟΥ</w:t>
            </w:r>
          </w:p>
        </w:tc>
        <w:tc>
          <w:tcPr>
            <w:tcW w:w="1559" w:type="dxa"/>
            <w:vAlign w:val="center"/>
          </w:tcPr>
          <w:p w:rsidR="00712F40" w:rsidRPr="006E788B" w:rsidRDefault="00712F40" w:rsidP="00F6163B">
            <w:pPr>
              <w:jc w:val="center"/>
              <w:rPr>
                <w:sz w:val="18"/>
                <w:szCs w:val="18"/>
              </w:rPr>
            </w:pPr>
            <w:r w:rsidRPr="006E788B">
              <w:rPr>
                <w:sz w:val="18"/>
                <w:szCs w:val="18"/>
              </w:rPr>
              <w:t>ΑΦΜ</w:t>
            </w:r>
          </w:p>
        </w:tc>
        <w:tc>
          <w:tcPr>
            <w:tcW w:w="1843" w:type="dxa"/>
            <w:vAlign w:val="center"/>
          </w:tcPr>
          <w:p w:rsidR="00712F40" w:rsidRPr="006E788B" w:rsidRDefault="00712F40" w:rsidP="00F6163B">
            <w:pPr>
              <w:jc w:val="center"/>
              <w:rPr>
                <w:sz w:val="18"/>
                <w:szCs w:val="18"/>
              </w:rPr>
            </w:pPr>
            <w:r w:rsidRPr="006E788B">
              <w:rPr>
                <w:sz w:val="18"/>
                <w:szCs w:val="18"/>
              </w:rPr>
              <w:t>ΑΡ.</w:t>
            </w:r>
            <w:r w:rsidR="000C1569">
              <w:rPr>
                <w:sz w:val="18"/>
                <w:szCs w:val="18"/>
                <w:lang w:val="en-US"/>
              </w:rPr>
              <w:t xml:space="preserve"> </w:t>
            </w:r>
            <w:r>
              <w:rPr>
                <w:sz w:val="18"/>
                <w:szCs w:val="18"/>
              </w:rPr>
              <w:t>ΠΑΡΑΣΤΑΤΙΚΟΥ</w:t>
            </w:r>
          </w:p>
        </w:tc>
        <w:tc>
          <w:tcPr>
            <w:tcW w:w="1842" w:type="dxa"/>
            <w:vAlign w:val="center"/>
          </w:tcPr>
          <w:p w:rsidR="00712F40" w:rsidRPr="006E788B" w:rsidRDefault="00712F40" w:rsidP="00F6163B">
            <w:pPr>
              <w:jc w:val="center"/>
              <w:rPr>
                <w:sz w:val="18"/>
                <w:szCs w:val="18"/>
              </w:rPr>
            </w:pPr>
            <w:r w:rsidRPr="006E788B">
              <w:rPr>
                <w:sz w:val="18"/>
                <w:szCs w:val="18"/>
              </w:rPr>
              <w:t>ΗΜΕΡΟΜΗΝΙΑ</w:t>
            </w:r>
          </w:p>
        </w:tc>
        <w:tc>
          <w:tcPr>
            <w:tcW w:w="1560" w:type="dxa"/>
            <w:vAlign w:val="center"/>
          </w:tcPr>
          <w:p w:rsidR="00712F40" w:rsidRPr="006E788B" w:rsidRDefault="00712F40" w:rsidP="00F6163B">
            <w:pPr>
              <w:jc w:val="center"/>
              <w:rPr>
                <w:sz w:val="18"/>
                <w:szCs w:val="18"/>
              </w:rPr>
            </w:pPr>
            <w:r w:rsidRPr="006E788B">
              <w:rPr>
                <w:sz w:val="18"/>
                <w:szCs w:val="18"/>
              </w:rPr>
              <w:t>ΠΟΣΟ</w:t>
            </w:r>
          </w:p>
        </w:tc>
      </w:tr>
      <w:tr w:rsidR="00712F40" w:rsidTr="00F6163B">
        <w:trPr>
          <w:trHeight w:val="397"/>
        </w:trPr>
        <w:tc>
          <w:tcPr>
            <w:tcW w:w="2694" w:type="dxa"/>
            <w:vAlign w:val="bottom"/>
          </w:tcPr>
          <w:p w:rsidR="00712F40" w:rsidRDefault="00712F40" w:rsidP="00F6163B"/>
        </w:tc>
        <w:tc>
          <w:tcPr>
            <w:tcW w:w="1559" w:type="dxa"/>
            <w:vAlign w:val="bottom"/>
          </w:tcPr>
          <w:p w:rsidR="00712F40" w:rsidRDefault="00712F40" w:rsidP="00F6163B"/>
        </w:tc>
        <w:tc>
          <w:tcPr>
            <w:tcW w:w="1843" w:type="dxa"/>
            <w:vAlign w:val="bottom"/>
          </w:tcPr>
          <w:p w:rsidR="00712F40" w:rsidRDefault="00712F40" w:rsidP="00F6163B"/>
        </w:tc>
        <w:tc>
          <w:tcPr>
            <w:tcW w:w="1842" w:type="dxa"/>
            <w:vAlign w:val="bottom"/>
          </w:tcPr>
          <w:p w:rsidR="00712F40" w:rsidRDefault="00712F40" w:rsidP="00F6163B"/>
        </w:tc>
        <w:tc>
          <w:tcPr>
            <w:tcW w:w="1560" w:type="dxa"/>
            <w:vAlign w:val="bottom"/>
          </w:tcPr>
          <w:p w:rsidR="00712F40" w:rsidRDefault="00712F40" w:rsidP="00F6163B"/>
        </w:tc>
      </w:tr>
      <w:tr w:rsidR="00712F40" w:rsidTr="00F6163B">
        <w:trPr>
          <w:trHeight w:val="397"/>
        </w:trPr>
        <w:tc>
          <w:tcPr>
            <w:tcW w:w="2694" w:type="dxa"/>
            <w:vAlign w:val="bottom"/>
          </w:tcPr>
          <w:p w:rsidR="00712F40" w:rsidRDefault="00712F40" w:rsidP="00F6163B"/>
        </w:tc>
        <w:tc>
          <w:tcPr>
            <w:tcW w:w="1559" w:type="dxa"/>
            <w:vAlign w:val="bottom"/>
          </w:tcPr>
          <w:p w:rsidR="00712F40" w:rsidRDefault="00712F40" w:rsidP="00F6163B"/>
        </w:tc>
        <w:tc>
          <w:tcPr>
            <w:tcW w:w="1843" w:type="dxa"/>
            <w:vAlign w:val="bottom"/>
          </w:tcPr>
          <w:p w:rsidR="00712F40" w:rsidRDefault="00712F40" w:rsidP="00F6163B"/>
        </w:tc>
        <w:tc>
          <w:tcPr>
            <w:tcW w:w="1842" w:type="dxa"/>
            <w:vAlign w:val="bottom"/>
          </w:tcPr>
          <w:p w:rsidR="00712F40" w:rsidRDefault="00712F40" w:rsidP="00F6163B"/>
        </w:tc>
        <w:tc>
          <w:tcPr>
            <w:tcW w:w="1560" w:type="dxa"/>
            <w:vAlign w:val="bottom"/>
          </w:tcPr>
          <w:p w:rsidR="00712F40" w:rsidRDefault="00712F40" w:rsidP="00F6163B"/>
        </w:tc>
      </w:tr>
      <w:tr w:rsidR="00712F40" w:rsidTr="00F6163B">
        <w:trPr>
          <w:trHeight w:val="397"/>
        </w:trPr>
        <w:tc>
          <w:tcPr>
            <w:tcW w:w="2694" w:type="dxa"/>
            <w:vAlign w:val="bottom"/>
          </w:tcPr>
          <w:p w:rsidR="00712F40" w:rsidRDefault="00712F40" w:rsidP="00F6163B"/>
        </w:tc>
        <w:tc>
          <w:tcPr>
            <w:tcW w:w="1559" w:type="dxa"/>
            <w:vAlign w:val="bottom"/>
          </w:tcPr>
          <w:p w:rsidR="00712F40" w:rsidRDefault="00712F40" w:rsidP="00F6163B"/>
        </w:tc>
        <w:tc>
          <w:tcPr>
            <w:tcW w:w="1843" w:type="dxa"/>
            <w:vAlign w:val="bottom"/>
          </w:tcPr>
          <w:p w:rsidR="00712F40" w:rsidRDefault="00712F40" w:rsidP="00F6163B"/>
        </w:tc>
        <w:tc>
          <w:tcPr>
            <w:tcW w:w="1842" w:type="dxa"/>
            <w:vAlign w:val="bottom"/>
          </w:tcPr>
          <w:p w:rsidR="00712F40" w:rsidRDefault="00712F40" w:rsidP="00F6163B"/>
        </w:tc>
        <w:tc>
          <w:tcPr>
            <w:tcW w:w="1560" w:type="dxa"/>
            <w:vAlign w:val="bottom"/>
          </w:tcPr>
          <w:p w:rsidR="00712F40" w:rsidRDefault="00712F40" w:rsidP="00F6163B"/>
        </w:tc>
      </w:tr>
      <w:tr w:rsidR="00712F40" w:rsidTr="00F6163B">
        <w:trPr>
          <w:trHeight w:val="397"/>
        </w:trPr>
        <w:tc>
          <w:tcPr>
            <w:tcW w:w="2694" w:type="dxa"/>
            <w:vAlign w:val="bottom"/>
          </w:tcPr>
          <w:p w:rsidR="00712F40" w:rsidRDefault="00712F40" w:rsidP="00F6163B"/>
        </w:tc>
        <w:tc>
          <w:tcPr>
            <w:tcW w:w="1559" w:type="dxa"/>
            <w:vAlign w:val="bottom"/>
          </w:tcPr>
          <w:p w:rsidR="00712F40" w:rsidRDefault="00712F40" w:rsidP="00F6163B"/>
        </w:tc>
        <w:tc>
          <w:tcPr>
            <w:tcW w:w="1843" w:type="dxa"/>
            <w:vAlign w:val="bottom"/>
          </w:tcPr>
          <w:p w:rsidR="00712F40" w:rsidRDefault="00712F40" w:rsidP="00F6163B"/>
        </w:tc>
        <w:tc>
          <w:tcPr>
            <w:tcW w:w="1842" w:type="dxa"/>
            <w:vAlign w:val="bottom"/>
          </w:tcPr>
          <w:p w:rsidR="00712F40" w:rsidRDefault="00712F40" w:rsidP="00F6163B"/>
        </w:tc>
        <w:tc>
          <w:tcPr>
            <w:tcW w:w="1560" w:type="dxa"/>
            <w:vAlign w:val="bottom"/>
          </w:tcPr>
          <w:p w:rsidR="00712F40" w:rsidRDefault="00712F40" w:rsidP="00F6163B"/>
        </w:tc>
      </w:tr>
      <w:tr w:rsidR="00712F40" w:rsidTr="00F6163B">
        <w:trPr>
          <w:trHeight w:val="397"/>
        </w:trPr>
        <w:tc>
          <w:tcPr>
            <w:tcW w:w="2694" w:type="dxa"/>
            <w:vAlign w:val="bottom"/>
          </w:tcPr>
          <w:p w:rsidR="00712F40" w:rsidRDefault="00712F40" w:rsidP="00F6163B"/>
        </w:tc>
        <w:tc>
          <w:tcPr>
            <w:tcW w:w="1559" w:type="dxa"/>
            <w:vAlign w:val="bottom"/>
          </w:tcPr>
          <w:p w:rsidR="00712F40" w:rsidRDefault="00712F40" w:rsidP="00F6163B"/>
        </w:tc>
        <w:tc>
          <w:tcPr>
            <w:tcW w:w="1843" w:type="dxa"/>
            <w:vAlign w:val="bottom"/>
          </w:tcPr>
          <w:p w:rsidR="00712F40" w:rsidRDefault="00712F40" w:rsidP="00F6163B"/>
        </w:tc>
        <w:tc>
          <w:tcPr>
            <w:tcW w:w="1842" w:type="dxa"/>
            <w:vAlign w:val="bottom"/>
          </w:tcPr>
          <w:p w:rsidR="00712F40" w:rsidRDefault="00712F40" w:rsidP="00F6163B"/>
        </w:tc>
        <w:tc>
          <w:tcPr>
            <w:tcW w:w="1560" w:type="dxa"/>
            <w:vAlign w:val="bottom"/>
          </w:tcPr>
          <w:p w:rsidR="00712F40" w:rsidRDefault="00712F40" w:rsidP="00F6163B"/>
        </w:tc>
      </w:tr>
      <w:tr w:rsidR="00712F40" w:rsidTr="00F6163B">
        <w:trPr>
          <w:trHeight w:val="397"/>
        </w:trPr>
        <w:tc>
          <w:tcPr>
            <w:tcW w:w="2694" w:type="dxa"/>
            <w:vAlign w:val="bottom"/>
          </w:tcPr>
          <w:p w:rsidR="00712F40" w:rsidRDefault="00712F40" w:rsidP="00F6163B"/>
        </w:tc>
        <w:tc>
          <w:tcPr>
            <w:tcW w:w="1559" w:type="dxa"/>
            <w:vAlign w:val="bottom"/>
          </w:tcPr>
          <w:p w:rsidR="00712F40" w:rsidRDefault="00712F40" w:rsidP="00F6163B"/>
        </w:tc>
        <w:tc>
          <w:tcPr>
            <w:tcW w:w="1843" w:type="dxa"/>
            <w:vAlign w:val="bottom"/>
          </w:tcPr>
          <w:p w:rsidR="00712F40" w:rsidRDefault="00712F40" w:rsidP="00F6163B"/>
        </w:tc>
        <w:tc>
          <w:tcPr>
            <w:tcW w:w="1842" w:type="dxa"/>
            <w:vAlign w:val="bottom"/>
          </w:tcPr>
          <w:p w:rsidR="00712F40" w:rsidRDefault="00712F40" w:rsidP="00F6163B"/>
        </w:tc>
        <w:tc>
          <w:tcPr>
            <w:tcW w:w="1560" w:type="dxa"/>
            <w:vAlign w:val="bottom"/>
          </w:tcPr>
          <w:p w:rsidR="00712F40" w:rsidRDefault="00712F40" w:rsidP="00F6163B"/>
        </w:tc>
      </w:tr>
      <w:tr w:rsidR="00712F40" w:rsidTr="00F6163B">
        <w:trPr>
          <w:trHeight w:val="397"/>
        </w:trPr>
        <w:tc>
          <w:tcPr>
            <w:tcW w:w="2694" w:type="dxa"/>
            <w:vAlign w:val="bottom"/>
          </w:tcPr>
          <w:p w:rsidR="00712F40" w:rsidRDefault="00712F40" w:rsidP="00F6163B"/>
        </w:tc>
        <w:tc>
          <w:tcPr>
            <w:tcW w:w="1559" w:type="dxa"/>
            <w:vAlign w:val="bottom"/>
          </w:tcPr>
          <w:p w:rsidR="00712F40" w:rsidRDefault="00712F40" w:rsidP="00F6163B"/>
        </w:tc>
        <w:tc>
          <w:tcPr>
            <w:tcW w:w="1843" w:type="dxa"/>
            <w:vAlign w:val="bottom"/>
          </w:tcPr>
          <w:p w:rsidR="00712F40" w:rsidRDefault="00712F40" w:rsidP="00F6163B"/>
        </w:tc>
        <w:tc>
          <w:tcPr>
            <w:tcW w:w="1842" w:type="dxa"/>
            <w:vAlign w:val="bottom"/>
          </w:tcPr>
          <w:p w:rsidR="00712F40" w:rsidRDefault="00712F40" w:rsidP="00F6163B"/>
        </w:tc>
        <w:tc>
          <w:tcPr>
            <w:tcW w:w="1560" w:type="dxa"/>
            <w:vAlign w:val="bottom"/>
          </w:tcPr>
          <w:p w:rsidR="00712F40" w:rsidRDefault="00712F40" w:rsidP="00F6163B"/>
        </w:tc>
      </w:tr>
    </w:tbl>
    <w:p w:rsidR="00712F40" w:rsidRDefault="00712F40" w:rsidP="00712F40"/>
    <w:p w:rsidR="00712F40" w:rsidRDefault="00712F40" w:rsidP="00712F40">
      <w:r>
        <w:t>2.2 ΛΟΙΠΑ ΕΣΟΔΑ (ΑΠΟ ΔΑΝΕΙΑ, ΜΕΡΙΣΜΑΤΑ, ΤΟΚΟΥΣ, ΕΣΟΔΑ ΑΠΟ ΕΚΜΕΤΑΛΛΕΥΣΗ ΚΙΝΗΤΗΣ Ή ΑΚΙΝΗΤΗΣ ΠΕΡΙΟΥΣΙΑΣ Ή ΑΠΟ ΟΠΟΙΑΔΗΠΟΤΕ ΑΛΛΗ ΔΡΑΣΤΗΡΙΟΤΗΤΑ)</w:t>
      </w:r>
    </w:p>
    <w:tbl>
      <w:tblPr>
        <w:tblStyle w:val="a7"/>
        <w:tblW w:w="0" w:type="auto"/>
        <w:tblInd w:w="108" w:type="dxa"/>
        <w:tblLook w:val="04A0" w:firstRow="1" w:lastRow="0" w:firstColumn="1" w:lastColumn="0" w:noHBand="0" w:noVBand="1"/>
      </w:tblPr>
      <w:tblGrid>
        <w:gridCol w:w="2977"/>
        <w:gridCol w:w="1276"/>
        <w:gridCol w:w="1559"/>
        <w:gridCol w:w="1134"/>
        <w:gridCol w:w="2552"/>
      </w:tblGrid>
      <w:tr w:rsidR="00712F40" w:rsidRPr="00EF1769" w:rsidTr="00F6163B">
        <w:trPr>
          <w:trHeight w:val="567"/>
        </w:trPr>
        <w:tc>
          <w:tcPr>
            <w:tcW w:w="2977" w:type="dxa"/>
            <w:vAlign w:val="center"/>
          </w:tcPr>
          <w:p w:rsidR="00712F40" w:rsidRPr="006E788B" w:rsidRDefault="00712F40" w:rsidP="00F6163B">
            <w:pPr>
              <w:jc w:val="center"/>
              <w:rPr>
                <w:sz w:val="18"/>
                <w:szCs w:val="18"/>
              </w:rPr>
            </w:pPr>
            <w:r>
              <w:rPr>
                <w:sz w:val="18"/>
                <w:szCs w:val="18"/>
              </w:rPr>
              <w:t>ΠΕΡΙΓΡΑΦΗ</w:t>
            </w:r>
          </w:p>
        </w:tc>
        <w:tc>
          <w:tcPr>
            <w:tcW w:w="1276" w:type="dxa"/>
            <w:vAlign w:val="center"/>
          </w:tcPr>
          <w:p w:rsidR="00712F40" w:rsidRPr="006E788B" w:rsidRDefault="00712F40" w:rsidP="00F6163B">
            <w:pPr>
              <w:jc w:val="center"/>
              <w:rPr>
                <w:sz w:val="18"/>
                <w:szCs w:val="18"/>
              </w:rPr>
            </w:pPr>
            <w:r>
              <w:rPr>
                <w:sz w:val="18"/>
                <w:szCs w:val="18"/>
              </w:rPr>
              <w:t>ΠΑΡΑΣΤΑΤΙΚΟ</w:t>
            </w:r>
          </w:p>
        </w:tc>
        <w:tc>
          <w:tcPr>
            <w:tcW w:w="1559" w:type="dxa"/>
            <w:vAlign w:val="center"/>
          </w:tcPr>
          <w:p w:rsidR="00712F40" w:rsidRPr="006E788B" w:rsidRDefault="00712F40" w:rsidP="00F6163B">
            <w:pPr>
              <w:jc w:val="center"/>
              <w:rPr>
                <w:sz w:val="18"/>
                <w:szCs w:val="18"/>
              </w:rPr>
            </w:pPr>
            <w:r w:rsidRPr="006E788B">
              <w:rPr>
                <w:sz w:val="18"/>
                <w:szCs w:val="18"/>
              </w:rPr>
              <w:t>ΗΜΕΡΟΜΗΝΙΑ</w:t>
            </w:r>
          </w:p>
        </w:tc>
        <w:tc>
          <w:tcPr>
            <w:tcW w:w="1134" w:type="dxa"/>
            <w:vAlign w:val="center"/>
          </w:tcPr>
          <w:p w:rsidR="00712F40" w:rsidRPr="006E788B" w:rsidRDefault="00712F40" w:rsidP="00F6163B">
            <w:pPr>
              <w:jc w:val="center"/>
              <w:rPr>
                <w:sz w:val="18"/>
                <w:szCs w:val="18"/>
              </w:rPr>
            </w:pPr>
            <w:r w:rsidRPr="006E788B">
              <w:rPr>
                <w:sz w:val="18"/>
                <w:szCs w:val="18"/>
              </w:rPr>
              <w:t>ΠΟΣΟ</w:t>
            </w:r>
          </w:p>
        </w:tc>
        <w:tc>
          <w:tcPr>
            <w:tcW w:w="2552" w:type="dxa"/>
            <w:vAlign w:val="center"/>
          </w:tcPr>
          <w:p w:rsidR="00712F40" w:rsidRPr="00EF1769" w:rsidRDefault="00712F40" w:rsidP="00F6163B">
            <w:pPr>
              <w:jc w:val="center"/>
              <w:rPr>
                <w:sz w:val="16"/>
                <w:szCs w:val="16"/>
              </w:rPr>
            </w:pPr>
            <w:r w:rsidRPr="00EF1769">
              <w:rPr>
                <w:sz w:val="16"/>
                <w:szCs w:val="16"/>
              </w:rPr>
              <w:t>ΠΑΡΑΣΤΑΤΙΚΟ ΚΑΤΑΘΕΣΗΣ ΣΤΟΝ Τ</w:t>
            </w:r>
            <w:r>
              <w:rPr>
                <w:sz w:val="16"/>
                <w:szCs w:val="16"/>
              </w:rPr>
              <w:t>Ρ</w:t>
            </w:r>
            <w:r w:rsidRPr="00EF1769">
              <w:rPr>
                <w:sz w:val="16"/>
                <w:szCs w:val="16"/>
              </w:rPr>
              <w:t>ΑΠΕΖΙΚΟ ΛΟΓΑΡΙΑΣΜΟ</w:t>
            </w:r>
            <w:r>
              <w:rPr>
                <w:sz w:val="16"/>
                <w:szCs w:val="16"/>
              </w:rPr>
              <w:t>/ΗΜΕΡ</w:t>
            </w:r>
          </w:p>
        </w:tc>
      </w:tr>
      <w:tr w:rsidR="00712F40" w:rsidTr="00F6163B">
        <w:trPr>
          <w:trHeight w:val="397"/>
        </w:trPr>
        <w:tc>
          <w:tcPr>
            <w:tcW w:w="2977" w:type="dxa"/>
          </w:tcPr>
          <w:p w:rsidR="00712F40" w:rsidRDefault="00712F40" w:rsidP="00F6163B"/>
        </w:tc>
        <w:tc>
          <w:tcPr>
            <w:tcW w:w="1276" w:type="dxa"/>
          </w:tcPr>
          <w:p w:rsidR="00712F40" w:rsidRDefault="00712F40" w:rsidP="00F6163B"/>
        </w:tc>
        <w:tc>
          <w:tcPr>
            <w:tcW w:w="1559" w:type="dxa"/>
          </w:tcPr>
          <w:p w:rsidR="00712F40" w:rsidRDefault="00712F40" w:rsidP="00F6163B"/>
        </w:tc>
        <w:tc>
          <w:tcPr>
            <w:tcW w:w="1134" w:type="dxa"/>
          </w:tcPr>
          <w:p w:rsidR="00712F40" w:rsidRDefault="00712F40" w:rsidP="00F6163B"/>
        </w:tc>
        <w:tc>
          <w:tcPr>
            <w:tcW w:w="2552" w:type="dxa"/>
          </w:tcPr>
          <w:p w:rsidR="00712F40" w:rsidRDefault="00712F40" w:rsidP="00F6163B">
            <w:r>
              <w:t xml:space="preserve">              /   .   .    </w:t>
            </w:r>
          </w:p>
        </w:tc>
      </w:tr>
      <w:tr w:rsidR="00712F40" w:rsidTr="00F6163B">
        <w:trPr>
          <w:trHeight w:val="397"/>
        </w:trPr>
        <w:tc>
          <w:tcPr>
            <w:tcW w:w="2977" w:type="dxa"/>
          </w:tcPr>
          <w:p w:rsidR="00712F40" w:rsidRDefault="00712F40" w:rsidP="00F6163B"/>
        </w:tc>
        <w:tc>
          <w:tcPr>
            <w:tcW w:w="1276" w:type="dxa"/>
          </w:tcPr>
          <w:p w:rsidR="00712F40" w:rsidRDefault="00712F40" w:rsidP="00F6163B"/>
        </w:tc>
        <w:tc>
          <w:tcPr>
            <w:tcW w:w="1559" w:type="dxa"/>
          </w:tcPr>
          <w:p w:rsidR="00712F40" w:rsidRDefault="00712F40" w:rsidP="00F6163B"/>
        </w:tc>
        <w:tc>
          <w:tcPr>
            <w:tcW w:w="1134" w:type="dxa"/>
          </w:tcPr>
          <w:p w:rsidR="00712F40" w:rsidRDefault="00712F40" w:rsidP="00F6163B"/>
        </w:tc>
        <w:tc>
          <w:tcPr>
            <w:tcW w:w="2552" w:type="dxa"/>
          </w:tcPr>
          <w:p w:rsidR="00712F40" w:rsidRDefault="00712F40" w:rsidP="00F6163B">
            <w:r>
              <w:t xml:space="preserve">              /   .   .    </w:t>
            </w:r>
          </w:p>
        </w:tc>
      </w:tr>
      <w:tr w:rsidR="00712F40" w:rsidTr="00F6163B">
        <w:trPr>
          <w:trHeight w:val="397"/>
        </w:trPr>
        <w:tc>
          <w:tcPr>
            <w:tcW w:w="2977" w:type="dxa"/>
          </w:tcPr>
          <w:p w:rsidR="00712F40" w:rsidRDefault="00712F40" w:rsidP="00F6163B"/>
        </w:tc>
        <w:tc>
          <w:tcPr>
            <w:tcW w:w="1276" w:type="dxa"/>
          </w:tcPr>
          <w:p w:rsidR="00712F40" w:rsidRDefault="00712F40" w:rsidP="00F6163B"/>
        </w:tc>
        <w:tc>
          <w:tcPr>
            <w:tcW w:w="1559" w:type="dxa"/>
          </w:tcPr>
          <w:p w:rsidR="00712F40" w:rsidRDefault="00712F40" w:rsidP="00F6163B"/>
        </w:tc>
        <w:tc>
          <w:tcPr>
            <w:tcW w:w="1134" w:type="dxa"/>
          </w:tcPr>
          <w:p w:rsidR="00712F40" w:rsidRDefault="00712F40" w:rsidP="00F6163B"/>
        </w:tc>
        <w:tc>
          <w:tcPr>
            <w:tcW w:w="2552" w:type="dxa"/>
          </w:tcPr>
          <w:p w:rsidR="00712F40" w:rsidRDefault="00712F40" w:rsidP="00F6163B">
            <w:r>
              <w:t xml:space="preserve">              /   .   .    </w:t>
            </w:r>
          </w:p>
        </w:tc>
      </w:tr>
      <w:tr w:rsidR="00712F40" w:rsidTr="00F6163B">
        <w:trPr>
          <w:trHeight w:val="397"/>
        </w:trPr>
        <w:tc>
          <w:tcPr>
            <w:tcW w:w="2977" w:type="dxa"/>
          </w:tcPr>
          <w:p w:rsidR="00712F40" w:rsidRDefault="00712F40" w:rsidP="00F6163B"/>
        </w:tc>
        <w:tc>
          <w:tcPr>
            <w:tcW w:w="1276" w:type="dxa"/>
          </w:tcPr>
          <w:p w:rsidR="00712F40" w:rsidRDefault="00712F40" w:rsidP="00F6163B"/>
        </w:tc>
        <w:tc>
          <w:tcPr>
            <w:tcW w:w="1559" w:type="dxa"/>
          </w:tcPr>
          <w:p w:rsidR="00712F40" w:rsidRDefault="00712F40" w:rsidP="00F6163B"/>
        </w:tc>
        <w:tc>
          <w:tcPr>
            <w:tcW w:w="1134" w:type="dxa"/>
          </w:tcPr>
          <w:p w:rsidR="00712F40" w:rsidRDefault="00712F40" w:rsidP="00F6163B"/>
        </w:tc>
        <w:tc>
          <w:tcPr>
            <w:tcW w:w="2552" w:type="dxa"/>
          </w:tcPr>
          <w:p w:rsidR="00712F40" w:rsidRDefault="00712F40" w:rsidP="00F6163B">
            <w:r>
              <w:t xml:space="preserve">              /   .   .    </w:t>
            </w:r>
          </w:p>
        </w:tc>
      </w:tr>
      <w:tr w:rsidR="00712F40" w:rsidTr="00F6163B">
        <w:trPr>
          <w:trHeight w:val="397"/>
        </w:trPr>
        <w:tc>
          <w:tcPr>
            <w:tcW w:w="2977" w:type="dxa"/>
          </w:tcPr>
          <w:p w:rsidR="00712F40" w:rsidRDefault="00712F40" w:rsidP="00F6163B"/>
        </w:tc>
        <w:tc>
          <w:tcPr>
            <w:tcW w:w="1276" w:type="dxa"/>
          </w:tcPr>
          <w:p w:rsidR="00712F40" w:rsidRDefault="00712F40" w:rsidP="00F6163B"/>
        </w:tc>
        <w:tc>
          <w:tcPr>
            <w:tcW w:w="1559" w:type="dxa"/>
          </w:tcPr>
          <w:p w:rsidR="00712F40" w:rsidRDefault="00712F40" w:rsidP="00F6163B"/>
        </w:tc>
        <w:tc>
          <w:tcPr>
            <w:tcW w:w="1134" w:type="dxa"/>
          </w:tcPr>
          <w:p w:rsidR="00712F40" w:rsidRDefault="00712F40" w:rsidP="00F6163B"/>
        </w:tc>
        <w:tc>
          <w:tcPr>
            <w:tcW w:w="2552" w:type="dxa"/>
          </w:tcPr>
          <w:p w:rsidR="00712F40" w:rsidRDefault="00712F40" w:rsidP="00F6163B">
            <w:r>
              <w:t xml:space="preserve">              /   .   .    </w:t>
            </w:r>
          </w:p>
        </w:tc>
      </w:tr>
      <w:tr w:rsidR="00712F40" w:rsidTr="00F6163B">
        <w:trPr>
          <w:trHeight w:val="397"/>
        </w:trPr>
        <w:tc>
          <w:tcPr>
            <w:tcW w:w="2977" w:type="dxa"/>
          </w:tcPr>
          <w:p w:rsidR="00712F40" w:rsidRDefault="00712F40" w:rsidP="00F6163B"/>
        </w:tc>
        <w:tc>
          <w:tcPr>
            <w:tcW w:w="1276" w:type="dxa"/>
          </w:tcPr>
          <w:p w:rsidR="00712F40" w:rsidRDefault="00712F40" w:rsidP="00F6163B"/>
        </w:tc>
        <w:tc>
          <w:tcPr>
            <w:tcW w:w="1559" w:type="dxa"/>
          </w:tcPr>
          <w:p w:rsidR="00712F40" w:rsidRDefault="00712F40" w:rsidP="00F6163B"/>
        </w:tc>
        <w:tc>
          <w:tcPr>
            <w:tcW w:w="1134" w:type="dxa"/>
          </w:tcPr>
          <w:p w:rsidR="00712F40" w:rsidRDefault="00712F40" w:rsidP="00F6163B"/>
        </w:tc>
        <w:tc>
          <w:tcPr>
            <w:tcW w:w="2552" w:type="dxa"/>
          </w:tcPr>
          <w:p w:rsidR="00712F40" w:rsidRDefault="00712F40" w:rsidP="00F6163B">
            <w:r>
              <w:t xml:space="preserve">              /   .   .    </w:t>
            </w:r>
          </w:p>
        </w:tc>
      </w:tr>
      <w:tr w:rsidR="00712F40" w:rsidTr="00F6163B">
        <w:trPr>
          <w:trHeight w:val="397"/>
        </w:trPr>
        <w:tc>
          <w:tcPr>
            <w:tcW w:w="2977" w:type="dxa"/>
          </w:tcPr>
          <w:p w:rsidR="00712F40" w:rsidRDefault="00712F40" w:rsidP="00F6163B"/>
        </w:tc>
        <w:tc>
          <w:tcPr>
            <w:tcW w:w="1276" w:type="dxa"/>
          </w:tcPr>
          <w:p w:rsidR="00712F40" w:rsidRDefault="00712F40" w:rsidP="00F6163B"/>
        </w:tc>
        <w:tc>
          <w:tcPr>
            <w:tcW w:w="1559" w:type="dxa"/>
          </w:tcPr>
          <w:p w:rsidR="00712F40" w:rsidRDefault="00712F40" w:rsidP="00F6163B"/>
        </w:tc>
        <w:tc>
          <w:tcPr>
            <w:tcW w:w="1134" w:type="dxa"/>
          </w:tcPr>
          <w:p w:rsidR="00712F40" w:rsidRDefault="00712F40" w:rsidP="00F6163B"/>
        </w:tc>
        <w:tc>
          <w:tcPr>
            <w:tcW w:w="2552" w:type="dxa"/>
          </w:tcPr>
          <w:p w:rsidR="00712F40" w:rsidRDefault="00712F40" w:rsidP="00F6163B">
            <w:r>
              <w:t xml:space="preserve">              /   .   .    </w:t>
            </w:r>
          </w:p>
        </w:tc>
      </w:tr>
    </w:tbl>
    <w:p w:rsidR="00712F40" w:rsidRDefault="00712F40" w:rsidP="00712F40"/>
    <w:p w:rsidR="00712F40" w:rsidRDefault="00712F40">
      <w:r>
        <w:br w:type="page"/>
      </w:r>
    </w:p>
    <w:p w:rsidR="00712F40" w:rsidRDefault="00712F40" w:rsidP="00712F40">
      <w:r>
        <w:lastRenderedPageBreak/>
        <w:t xml:space="preserve">3.ΕΞΟΔΑ. (Άρθρο 1 παρ 1 </w:t>
      </w:r>
      <w:proofErr w:type="spellStart"/>
      <w:r>
        <w:t>περ</w:t>
      </w:r>
      <w:proofErr w:type="spellEnd"/>
      <w:r>
        <w:t xml:space="preserve"> </w:t>
      </w:r>
      <w:proofErr w:type="spellStart"/>
      <w:r>
        <w:t>ια΄</w:t>
      </w:r>
      <w:proofErr w:type="spellEnd"/>
      <w:r>
        <w:t xml:space="preserve"> του ν.3023/2002)</w:t>
      </w:r>
    </w:p>
    <w:p w:rsidR="00712F40" w:rsidRDefault="00712F40" w:rsidP="00712F40">
      <w:r>
        <w:t>3.1 ΕΚΛΟΓΙΚΕΣ ΔΑΠΑΝΕΣ.</w:t>
      </w:r>
    </w:p>
    <w:p w:rsidR="00712F40" w:rsidRDefault="00712F40" w:rsidP="00712F40">
      <w:r>
        <w:t>3.1.1 ΑΜΕΙΒΟΜΕΝΗ ΕΡΓΑΣΙΑ.</w:t>
      </w:r>
    </w:p>
    <w:tbl>
      <w:tblPr>
        <w:tblStyle w:val="a7"/>
        <w:tblW w:w="0" w:type="auto"/>
        <w:tblInd w:w="108" w:type="dxa"/>
        <w:tblLook w:val="04A0" w:firstRow="1" w:lastRow="0" w:firstColumn="1" w:lastColumn="0" w:noHBand="0" w:noVBand="1"/>
      </w:tblPr>
      <w:tblGrid>
        <w:gridCol w:w="2977"/>
        <w:gridCol w:w="1276"/>
        <w:gridCol w:w="1559"/>
        <w:gridCol w:w="1134"/>
        <w:gridCol w:w="2552"/>
      </w:tblGrid>
      <w:tr w:rsidR="00712F40" w:rsidRPr="00EF1769" w:rsidTr="00F6163B">
        <w:trPr>
          <w:trHeight w:val="567"/>
        </w:trPr>
        <w:tc>
          <w:tcPr>
            <w:tcW w:w="2977" w:type="dxa"/>
            <w:vAlign w:val="center"/>
          </w:tcPr>
          <w:p w:rsidR="00712F40" w:rsidRPr="006E788B" w:rsidRDefault="00712F40" w:rsidP="00F6163B">
            <w:pPr>
              <w:jc w:val="center"/>
              <w:rPr>
                <w:sz w:val="18"/>
                <w:szCs w:val="18"/>
              </w:rPr>
            </w:pPr>
            <w:r>
              <w:rPr>
                <w:sz w:val="18"/>
                <w:szCs w:val="18"/>
              </w:rPr>
              <w:t>ΠΕΡΙΓΡΑΦΗ</w:t>
            </w:r>
          </w:p>
        </w:tc>
        <w:tc>
          <w:tcPr>
            <w:tcW w:w="1276" w:type="dxa"/>
            <w:vAlign w:val="center"/>
          </w:tcPr>
          <w:p w:rsidR="00712F40" w:rsidRPr="006E788B" w:rsidRDefault="00712F40" w:rsidP="00F6163B">
            <w:pPr>
              <w:jc w:val="center"/>
              <w:rPr>
                <w:sz w:val="18"/>
                <w:szCs w:val="18"/>
              </w:rPr>
            </w:pPr>
            <w:r>
              <w:rPr>
                <w:sz w:val="18"/>
                <w:szCs w:val="18"/>
              </w:rPr>
              <w:t>ΠΑΡΑΣΤΑΤΙΚΟ</w:t>
            </w:r>
          </w:p>
        </w:tc>
        <w:tc>
          <w:tcPr>
            <w:tcW w:w="1559" w:type="dxa"/>
            <w:vAlign w:val="center"/>
          </w:tcPr>
          <w:p w:rsidR="00712F40" w:rsidRPr="006E788B" w:rsidRDefault="00712F40" w:rsidP="00F6163B">
            <w:pPr>
              <w:jc w:val="center"/>
              <w:rPr>
                <w:sz w:val="18"/>
                <w:szCs w:val="18"/>
              </w:rPr>
            </w:pPr>
            <w:r w:rsidRPr="006E788B">
              <w:rPr>
                <w:sz w:val="18"/>
                <w:szCs w:val="18"/>
              </w:rPr>
              <w:t>ΗΜΕΡΟΜΗΝΙΑ</w:t>
            </w:r>
          </w:p>
        </w:tc>
        <w:tc>
          <w:tcPr>
            <w:tcW w:w="1134" w:type="dxa"/>
            <w:vAlign w:val="center"/>
          </w:tcPr>
          <w:p w:rsidR="00712F40" w:rsidRPr="006E788B" w:rsidRDefault="00712F40" w:rsidP="00F6163B">
            <w:pPr>
              <w:jc w:val="center"/>
              <w:rPr>
                <w:sz w:val="18"/>
                <w:szCs w:val="18"/>
              </w:rPr>
            </w:pPr>
            <w:r w:rsidRPr="006E788B">
              <w:rPr>
                <w:sz w:val="18"/>
                <w:szCs w:val="18"/>
              </w:rPr>
              <w:t>ΠΟΣΟ</w:t>
            </w:r>
          </w:p>
        </w:tc>
        <w:tc>
          <w:tcPr>
            <w:tcW w:w="2552" w:type="dxa"/>
            <w:vAlign w:val="center"/>
          </w:tcPr>
          <w:p w:rsidR="00712F40" w:rsidRPr="00EF1769" w:rsidRDefault="00712F40" w:rsidP="00F6163B">
            <w:pPr>
              <w:jc w:val="center"/>
              <w:rPr>
                <w:sz w:val="16"/>
                <w:szCs w:val="16"/>
              </w:rPr>
            </w:pPr>
            <w:r>
              <w:rPr>
                <w:sz w:val="16"/>
                <w:szCs w:val="16"/>
              </w:rPr>
              <w:t xml:space="preserve">ΣΧΕΤΙΚΟ </w:t>
            </w:r>
            <w:r w:rsidRPr="00EF1769">
              <w:rPr>
                <w:sz w:val="16"/>
                <w:szCs w:val="16"/>
              </w:rPr>
              <w:t>ΠΑΡΑΣΤΑΤΙΚΟ Τ</w:t>
            </w:r>
            <w:r>
              <w:rPr>
                <w:sz w:val="16"/>
                <w:szCs w:val="16"/>
              </w:rPr>
              <w:t>Ρ</w:t>
            </w:r>
            <w:r w:rsidRPr="00EF1769">
              <w:rPr>
                <w:sz w:val="16"/>
                <w:szCs w:val="16"/>
              </w:rPr>
              <w:t>ΑΠΕΖΙΚΟ</w:t>
            </w:r>
            <w:r>
              <w:rPr>
                <w:sz w:val="16"/>
                <w:szCs w:val="16"/>
              </w:rPr>
              <w:t>Υ</w:t>
            </w:r>
            <w:r w:rsidRPr="00EF1769">
              <w:rPr>
                <w:sz w:val="16"/>
                <w:szCs w:val="16"/>
              </w:rPr>
              <w:t xml:space="preserve"> ΛΟΓΑΡΙΑΣΜΟ</w:t>
            </w:r>
            <w:r>
              <w:rPr>
                <w:sz w:val="16"/>
                <w:szCs w:val="16"/>
              </w:rPr>
              <w:t>Υ/ΗΜΕΡ</w:t>
            </w:r>
          </w:p>
        </w:tc>
      </w:tr>
      <w:tr w:rsidR="00712F40" w:rsidTr="00F6163B">
        <w:trPr>
          <w:trHeight w:val="397"/>
        </w:trPr>
        <w:tc>
          <w:tcPr>
            <w:tcW w:w="2977" w:type="dxa"/>
            <w:vAlign w:val="bottom"/>
          </w:tcPr>
          <w:p w:rsidR="00712F40" w:rsidRDefault="00712F40" w:rsidP="00F6163B"/>
        </w:tc>
        <w:tc>
          <w:tcPr>
            <w:tcW w:w="1276" w:type="dxa"/>
            <w:vAlign w:val="bottom"/>
          </w:tcPr>
          <w:p w:rsidR="00712F40" w:rsidRDefault="00712F40" w:rsidP="00F6163B"/>
        </w:tc>
        <w:tc>
          <w:tcPr>
            <w:tcW w:w="155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76" w:type="dxa"/>
            <w:vAlign w:val="bottom"/>
          </w:tcPr>
          <w:p w:rsidR="00712F40" w:rsidRDefault="00712F40" w:rsidP="00F6163B"/>
        </w:tc>
        <w:tc>
          <w:tcPr>
            <w:tcW w:w="155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76" w:type="dxa"/>
            <w:vAlign w:val="bottom"/>
          </w:tcPr>
          <w:p w:rsidR="00712F40" w:rsidRDefault="00712F40" w:rsidP="00F6163B"/>
        </w:tc>
        <w:tc>
          <w:tcPr>
            <w:tcW w:w="155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76" w:type="dxa"/>
            <w:vAlign w:val="bottom"/>
          </w:tcPr>
          <w:p w:rsidR="00712F40" w:rsidRDefault="00712F40" w:rsidP="00F6163B"/>
        </w:tc>
        <w:tc>
          <w:tcPr>
            <w:tcW w:w="155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bl>
    <w:p w:rsidR="00712F40" w:rsidRDefault="00712F40" w:rsidP="00712F40"/>
    <w:p w:rsidR="00712F40" w:rsidRDefault="00712F40" w:rsidP="00712F40">
      <w:r>
        <w:t>3.1.2 ΜΙΣΘΩΣΗ ΑΙΘΟΥΣΩΝ.</w:t>
      </w:r>
    </w:p>
    <w:tbl>
      <w:tblPr>
        <w:tblStyle w:val="a7"/>
        <w:tblW w:w="0" w:type="auto"/>
        <w:tblInd w:w="108" w:type="dxa"/>
        <w:tblLook w:val="04A0" w:firstRow="1" w:lastRow="0" w:firstColumn="1" w:lastColumn="0" w:noHBand="0" w:noVBand="1"/>
      </w:tblPr>
      <w:tblGrid>
        <w:gridCol w:w="2977"/>
        <w:gridCol w:w="1296"/>
        <w:gridCol w:w="1539"/>
        <w:gridCol w:w="1134"/>
        <w:gridCol w:w="2552"/>
      </w:tblGrid>
      <w:tr w:rsidR="00712F40" w:rsidRPr="00EF1769" w:rsidTr="00F6163B">
        <w:trPr>
          <w:trHeight w:val="567"/>
        </w:trPr>
        <w:tc>
          <w:tcPr>
            <w:tcW w:w="2977" w:type="dxa"/>
            <w:vAlign w:val="center"/>
          </w:tcPr>
          <w:p w:rsidR="00712F40" w:rsidRPr="006E788B" w:rsidRDefault="00712F40" w:rsidP="00F6163B">
            <w:pPr>
              <w:jc w:val="center"/>
              <w:rPr>
                <w:sz w:val="18"/>
                <w:szCs w:val="18"/>
              </w:rPr>
            </w:pPr>
            <w:r>
              <w:rPr>
                <w:sz w:val="18"/>
                <w:szCs w:val="18"/>
              </w:rPr>
              <w:t>ΠΕΡΙΓΡΑΦΗ</w:t>
            </w:r>
          </w:p>
        </w:tc>
        <w:tc>
          <w:tcPr>
            <w:tcW w:w="1296" w:type="dxa"/>
            <w:vAlign w:val="center"/>
          </w:tcPr>
          <w:p w:rsidR="00712F40" w:rsidRPr="006E788B" w:rsidRDefault="00712F40" w:rsidP="00F6163B">
            <w:pPr>
              <w:jc w:val="center"/>
              <w:rPr>
                <w:sz w:val="18"/>
                <w:szCs w:val="18"/>
              </w:rPr>
            </w:pPr>
            <w:r>
              <w:rPr>
                <w:sz w:val="18"/>
                <w:szCs w:val="18"/>
              </w:rPr>
              <w:t>ΠΑΡΑΣΤΑΤΙΚΟ</w:t>
            </w:r>
          </w:p>
        </w:tc>
        <w:tc>
          <w:tcPr>
            <w:tcW w:w="1539" w:type="dxa"/>
            <w:vAlign w:val="center"/>
          </w:tcPr>
          <w:p w:rsidR="00712F40" w:rsidRPr="006E788B" w:rsidRDefault="00712F40" w:rsidP="00F6163B">
            <w:pPr>
              <w:jc w:val="center"/>
              <w:rPr>
                <w:sz w:val="18"/>
                <w:szCs w:val="18"/>
              </w:rPr>
            </w:pPr>
            <w:r w:rsidRPr="006E788B">
              <w:rPr>
                <w:sz w:val="18"/>
                <w:szCs w:val="18"/>
              </w:rPr>
              <w:t>ΗΜΕΡΟΜΗΝΙΑ</w:t>
            </w:r>
          </w:p>
        </w:tc>
        <w:tc>
          <w:tcPr>
            <w:tcW w:w="1134" w:type="dxa"/>
            <w:vAlign w:val="center"/>
          </w:tcPr>
          <w:p w:rsidR="00712F40" w:rsidRPr="006E788B" w:rsidRDefault="00712F40" w:rsidP="00F6163B">
            <w:pPr>
              <w:jc w:val="center"/>
              <w:rPr>
                <w:sz w:val="18"/>
                <w:szCs w:val="18"/>
              </w:rPr>
            </w:pPr>
            <w:r w:rsidRPr="006E788B">
              <w:rPr>
                <w:sz w:val="18"/>
                <w:szCs w:val="18"/>
              </w:rPr>
              <w:t>ΠΟΣΟ</w:t>
            </w:r>
          </w:p>
        </w:tc>
        <w:tc>
          <w:tcPr>
            <w:tcW w:w="2552" w:type="dxa"/>
            <w:vAlign w:val="center"/>
          </w:tcPr>
          <w:p w:rsidR="00712F40" w:rsidRPr="00EF1769" w:rsidRDefault="00712F40" w:rsidP="00F6163B">
            <w:pPr>
              <w:jc w:val="center"/>
              <w:rPr>
                <w:sz w:val="16"/>
                <w:szCs w:val="16"/>
              </w:rPr>
            </w:pPr>
            <w:r>
              <w:rPr>
                <w:sz w:val="16"/>
                <w:szCs w:val="16"/>
              </w:rPr>
              <w:t xml:space="preserve">ΣΧΕΤΙΚΟ </w:t>
            </w:r>
            <w:r w:rsidRPr="00EF1769">
              <w:rPr>
                <w:sz w:val="16"/>
                <w:szCs w:val="16"/>
              </w:rPr>
              <w:t>ΠΑΡΑΣΤΑΤΙΚΟ Τ</w:t>
            </w:r>
            <w:r>
              <w:rPr>
                <w:sz w:val="16"/>
                <w:szCs w:val="16"/>
              </w:rPr>
              <w:t>Ρ</w:t>
            </w:r>
            <w:r w:rsidRPr="00EF1769">
              <w:rPr>
                <w:sz w:val="16"/>
                <w:szCs w:val="16"/>
              </w:rPr>
              <w:t>ΑΠΕΖΙΚΟ</w:t>
            </w:r>
            <w:r>
              <w:rPr>
                <w:sz w:val="16"/>
                <w:szCs w:val="16"/>
              </w:rPr>
              <w:t>Υ</w:t>
            </w:r>
            <w:r w:rsidRPr="00EF1769">
              <w:rPr>
                <w:sz w:val="16"/>
                <w:szCs w:val="16"/>
              </w:rPr>
              <w:t xml:space="preserve"> ΛΟΓΑΡΙΑΣΜΟ</w:t>
            </w:r>
            <w:r>
              <w:rPr>
                <w:sz w:val="16"/>
                <w:szCs w:val="16"/>
              </w:rPr>
              <w:t>Υ/ΗΜΕΡ</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bl>
    <w:p w:rsidR="00712F40" w:rsidRDefault="00712F40" w:rsidP="00712F40"/>
    <w:p w:rsidR="00712F40" w:rsidRDefault="00712F40" w:rsidP="00712F40">
      <w:r>
        <w:t>3.1.3 ΜΙΣΘΩΣΗ ΠΟΛΙΤΙΚΩΝ ΓΡΑΦΕΙΩΝ.</w:t>
      </w:r>
    </w:p>
    <w:tbl>
      <w:tblPr>
        <w:tblStyle w:val="a7"/>
        <w:tblW w:w="0" w:type="auto"/>
        <w:tblInd w:w="108" w:type="dxa"/>
        <w:tblLook w:val="04A0" w:firstRow="1" w:lastRow="0" w:firstColumn="1" w:lastColumn="0" w:noHBand="0" w:noVBand="1"/>
      </w:tblPr>
      <w:tblGrid>
        <w:gridCol w:w="2977"/>
        <w:gridCol w:w="1296"/>
        <w:gridCol w:w="1539"/>
        <w:gridCol w:w="1134"/>
        <w:gridCol w:w="2552"/>
      </w:tblGrid>
      <w:tr w:rsidR="00712F40" w:rsidRPr="00EF1769" w:rsidTr="00F6163B">
        <w:trPr>
          <w:trHeight w:val="567"/>
        </w:trPr>
        <w:tc>
          <w:tcPr>
            <w:tcW w:w="2977" w:type="dxa"/>
            <w:vAlign w:val="center"/>
          </w:tcPr>
          <w:p w:rsidR="00712F40" w:rsidRPr="006E788B" w:rsidRDefault="00712F40" w:rsidP="00F6163B">
            <w:pPr>
              <w:jc w:val="center"/>
              <w:rPr>
                <w:sz w:val="18"/>
                <w:szCs w:val="18"/>
              </w:rPr>
            </w:pPr>
            <w:r>
              <w:rPr>
                <w:sz w:val="18"/>
                <w:szCs w:val="18"/>
              </w:rPr>
              <w:t>ΠΕΡΙΓΡΑΦΗ-ΤΟΠΟΘΕΣΙΑ</w:t>
            </w:r>
          </w:p>
        </w:tc>
        <w:tc>
          <w:tcPr>
            <w:tcW w:w="1296" w:type="dxa"/>
            <w:vAlign w:val="center"/>
          </w:tcPr>
          <w:p w:rsidR="00712F40" w:rsidRPr="006E788B" w:rsidRDefault="00712F40" w:rsidP="00F6163B">
            <w:pPr>
              <w:jc w:val="center"/>
              <w:rPr>
                <w:sz w:val="18"/>
                <w:szCs w:val="18"/>
              </w:rPr>
            </w:pPr>
            <w:r>
              <w:rPr>
                <w:sz w:val="18"/>
                <w:szCs w:val="18"/>
              </w:rPr>
              <w:t>ΠΑΡΑΣΤΑΤΙΚΟ</w:t>
            </w:r>
          </w:p>
        </w:tc>
        <w:tc>
          <w:tcPr>
            <w:tcW w:w="1539" w:type="dxa"/>
            <w:vAlign w:val="center"/>
          </w:tcPr>
          <w:p w:rsidR="00712F40" w:rsidRPr="006E788B" w:rsidRDefault="00712F40" w:rsidP="00F6163B">
            <w:pPr>
              <w:jc w:val="center"/>
              <w:rPr>
                <w:sz w:val="18"/>
                <w:szCs w:val="18"/>
              </w:rPr>
            </w:pPr>
            <w:r w:rsidRPr="006E788B">
              <w:rPr>
                <w:sz w:val="18"/>
                <w:szCs w:val="18"/>
              </w:rPr>
              <w:t>ΗΜΕΡΟΜΗΝΙΑ</w:t>
            </w:r>
          </w:p>
        </w:tc>
        <w:tc>
          <w:tcPr>
            <w:tcW w:w="1134" w:type="dxa"/>
            <w:vAlign w:val="center"/>
          </w:tcPr>
          <w:p w:rsidR="00712F40" w:rsidRPr="006E788B" w:rsidRDefault="00712F40" w:rsidP="00F6163B">
            <w:pPr>
              <w:jc w:val="center"/>
              <w:rPr>
                <w:sz w:val="18"/>
                <w:szCs w:val="18"/>
              </w:rPr>
            </w:pPr>
            <w:r w:rsidRPr="006E788B">
              <w:rPr>
                <w:sz w:val="18"/>
                <w:szCs w:val="18"/>
              </w:rPr>
              <w:t>ΠΟΣΟ</w:t>
            </w:r>
          </w:p>
        </w:tc>
        <w:tc>
          <w:tcPr>
            <w:tcW w:w="2552" w:type="dxa"/>
            <w:vAlign w:val="center"/>
          </w:tcPr>
          <w:p w:rsidR="00712F40" w:rsidRPr="00EF1769" w:rsidRDefault="00712F40" w:rsidP="00F6163B">
            <w:pPr>
              <w:jc w:val="center"/>
              <w:rPr>
                <w:sz w:val="16"/>
                <w:szCs w:val="16"/>
              </w:rPr>
            </w:pPr>
            <w:r>
              <w:rPr>
                <w:sz w:val="16"/>
                <w:szCs w:val="16"/>
              </w:rPr>
              <w:t xml:space="preserve">ΣΧΕΤΙΚΟ </w:t>
            </w:r>
            <w:r w:rsidRPr="00EF1769">
              <w:rPr>
                <w:sz w:val="16"/>
                <w:szCs w:val="16"/>
              </w:rPr>
              <w:t>ΠΑΡΑΣΤΑΤΙΚΟ Τ</w:t>
            </w:r>
            <w:r>
              <w:rPr>
                <w:sz w:val="16"/>
                <w:szCs w:val="16"/>
              </w:rPr>
              <w:t>Ρ</w:t>
            </w:r>
            <w:r w:rsidRPr="00EF1769">
              <w:rPr>
                <w:sz w:val="16"/>
                <w:szCs w:val="16"/>
              </w:rPr>
              <w:t>ΑΠΕΖΙΚΟ</w:t>
            </w:r>
            <w:r>
              <w:rPr>
                <w:sz w:val="16"/>
                <w:szCs w:val="16"/>
              </w:rPr>
              <w:t>Υ</w:t>
            </w:r>
            <w:r w:rsidRPr="00EF1769">
              <w:rPr>
                <w:sz w:val="16"/>
                <w:szCs w:val="16"/>
              </w:rPr>
              <w:t xml:space="preserve"> ΛΟΓΑΡΙΑΣΜΟ</w:t>
            </w:r>
            <w:r>
              <w:rPr>
                <w:sz w:val="16"/>
                <w:szCs w:val="16"/>
              </w:rPr>
              <w:t>Υ/ΗΜΕΡ</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bl>
    <w:p w:rsidR="00712F40" w:rsidRDefault="00712F40" w:rsidP="00712F40"/>
    <w:p w:rsidR="00712F40" w:rsidRDefault="00712F40" w:rsidP="00712F40">
      <w:r>
        <w:t xml:space="preserve">3.1.4 ΑΓΟΡΑ, </w:t>
      </w:r>
      <w:r w:rsidRPr="00712F40">
        <w:t>ΕΚΔΟΣΗ,</w:t>
      </w:r>
      <w:r w:rsidR="006C429D" w:rsidRPr="006C429D">
        <w:t xml:space="preserve"> </w:t>
      </w:r>
      <w:r w:rsidRPr="00712F40">
        <w:t>ΚΥΚΛΟΦΟΡΙΑ</w:t>
      </w:r>
      <w:r>
        <w:t xml:space="preserve"> ΚΑΙ ΔΙΑΚΙΝΗΣΗ ΕΝΤΥΠΩΝ.</w:t>
      </w:r>
    </w:p>
    <w:tbl>
      <w:tblPr>
        <w:tblStyle w:val="a7"/>
        <w:tblW w:w="0" w:type="auto"/>
        <w:tblInd w:w="108" w:type="dxa"/>
        <w:tblLook w:val="04A0" w:firstRow="1" w:lastRow="0" w:firstColumn="1" w:lastColumn="0" w:noHBand="0" w:noVBand="1"/>
      </w:tblPr>
      <w:tblGrid>
        <w:gridCol w:w="2977"/>
        <w:gridCol w:w="1296"/>
        <w:gridCol w:w="1539"/>
        <w:gridCol w:w="1134"/>
        <w:gridCol w:w="2552"/>
      </w:tblGrid>
      <w:tr w:rsidR="00712F40" w:rsidRPr="00EF1769" w:rsidTr="00F6163B">
        <w:trPr>
          <w:trHeight w:val="567"/>
        </w:trPr>
        <w:tc>
          <w:tcPr>
            <w:tcW w:w="2977" w:type="dxa"/>
            <w:vAlign w:val="center"/>
          </w:tcPr>
          <w:p w:rsidR="00712F40" w:rsidRPr="006E788B" w:rsidRDefault="00712F40" w:rsidP="00F6163B">
            <w:pPr>
              <w:jc w:val="center"/>
              <w:rPr>
                <w:sz w:val="18"/>
                <w:szCs w:val="18"/>
              </w:rPr>
            </w:pPr>
            <w:r>
              <w:rPr>
                <w:sz w:val="18"/>
                <w:szCs w:val="18"/>
              </w:rPr>
              <w:t>ΠΕΡΙΓΡΑΦΗ</w:t>
            </w:r>
          </w:p>
        </w:tc>
        <w:tc>
          <w:tcPr>
            <w:tcW w:w="1296" w:type="dxa"/>
            <w:vAlign w:val="center"/>
          </w:tcPr>
          <w:p w:rsidR="00712F40" w:rsidRPr="006E788B" w:rsidRDefault="00712F40" w:rsidP="00F6163B">
            <w:pPr>
              <w:jc w:val="center"/>
              <w:rPr>
                <w:sz w:val="18"/>
                <w:szCs w:val="18"/>
              </w:rPr>
            </w:pPr>
            <w:r>
              <w:rPr>
                <w:sz w:val="18"/>
                <w:szCs w:val="18"/>
              </w:rPr>
              <w:t>ΠΑΡΑΣΤΑΤΙΚΟ</w:t>
            </w:r>
          </w:p>
        </w:tc>
        <w:tc>
          <w:tcPr>
            <w:tcW w:w="1539" w:type="dxa"/>
            <w:vAlign w:val="center"/>
          </w:tcPr>
          <w:p w:rsidR="00712F40" w:rsidRPr="006E788B" w:rsidRDefault="00712F40" w:rsidP="00F6163B">
            <w:pPr>
              <w:jc w:val="center"/>
              <w:rPr>
                <w:sz w:val="18"/>
                <w:szCs w:val="18"/>
              </w:rPr>
            </w:pPr>
            <w:r w:rsidRPr="006E788B">
              <w:rPr>
                <w:sz w:val="18"/>
                <w:szCs w:val="18"/>
              </w:rPr>
              <w:t>ΗΜΕΡΟΜΗΝΙΑ</w:t>
            </w:r>
          </w:p>
        </w:tc>
        <w:tc>
          <w:tcPr>
            <w:tcW w:w="1134" w:type="dxa"/>
            <w:vAlign w:val="center"/>
          </w:tcPr>
          <w:p w:rsidR="00712F40" w:rsidRPr="006E788B" w:rsidRDefault="00712F40" w:rsidP="00F6163B">
            <w:pPr>
              <w:jc w:val="center"/>
              <w:rPr>
                <w:sz w:val="18"/>
                <w:szCs w:val="18"/>
              </w:rPr>
            </w:pPr>
            <w:r w:rsidRPr="006E788B">
              <w:rPr>
                <w:sz w:val="18"/>
                <w:szCs w:val="18"/>
              </w:rPr>
              <w:t>ΠΟΣΟ</w:t>
            </w:r>
          </w:p>
        </w:tc>
        <w:tc>
          <w:tcPr>
            <w:tcW w:w="2552" w:type="dxa"/>
            <w:vAlign w:val="center"/>
          </w:tcPr>
          <w:p w:rsidR="00712F40" w:rsidRPr="00EF1769" w:rsidRDefault="00712F40" w:rsidP="00F6163B">
            <w:pPr>
              <w:jc w:val="center"/>
              <w:rPr>
                <w:sz w:val="16"/>
                <w:szCs w:val="16"/>
              </w:rPr>
            </w:pPr>
            <w:r>
              <w:rPr>
                <w:sz w:val="16"/>
                <w:szCs w:val="16"/>
              </w:rPr>
              <w:t xml:space="preserve">ΣΧΕΤΙΚΟ </w:t>
            </w:r>
            <w:r w:rsidRPr="00EF1769">
              <w:rPr>
                <w:sz w:val="16"/>
                <w:szCs w:val="16"/>
              </w:rPr>
              <w:t>ΠΑΡΑΣΤΑΤΙΚΟ Τ</w:t>
            </w:r>
            <w:r>
              <w:rPr>
                <w:sz w:val="16"/>
                <w:szCs w:val="16"/>
              </w:rPr>
              <w:t>Ρ</w:t>
            </w:r>
            <w:r w:rsidRPr="00EF1769">
              <w:rPr>
                <w:sz w:val="16"/>
                <w:szCs w:val="16"/>
              </w:rPr>
              <w:t>ΑΠΕΖΙΚΟ</w:t>
            </w:r>
            <w:r>
              <w:rPr>
                <w:sz w:val="16"/>
                <w:szCs w:val="16"/>
              </w:rPr>
              <w:t>Υ</w:t>
            </w:r>
            <w:r w:rsidRPr="00EF1769">
              <w:rPr>
                <w:sz w:val="16"/>
                <w:szCs w:val="16"/>
              </w:rPr>
              <w:t xml:space="preserve"> ΛΟΓΑΡΙΑΣΜΟ</w:t>
            </w:r>
            <w:r>
              <w:rPr>
                <w:sz w:val="16"/>
                <w:szCs w:val="16"/>
              </w:rPr>
              <w:t>Υ/ΗΜΕΡ</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bl>
    <w:p w:rsidR="00712F40" w:rsidRDefault="00712F40" w:rsidP="00712F40">
      <w:pPr>
        <w:sectPr w:rsidR="00712F40" w:rsidSect="000157A7">
          <w:type w:val="continuous"/>
          <w:pgSz w:w="11906" w:h="16838"/>
          <w:pgMar w:top="536" w:right="1274" w:bottom="1440" w:left="1134" w:header="284" w:footer="6" w:gutter="0"/>
          <w:cols w:space="708"/>
          <w:docGrid w:linePitch="360"/>
        </w:sectPr>
      </w:pPr>
    </w:p>
    <w:p w:rsidR="00712F40" w:rsidRDefault="00712F40" w:rsidP="00712F40"/>
    <w:p w:rsidR="00712F40" w:rsidRPr="00E41685" w:rsidRDefault="00712F40" w:rsidP="00712F40">
      <w:pPr>
        <w:rPr>
          <w:b/>
          <w:sz w:val="28"/>
          <w:szCs w:val="28"/>
        </w:rPr>
      </w:pPr>
      <w:r>
        <w:lastRenderedPageBreak/>
        <w:t>3.1.5 ΚΑΤΑΧΩΡΗΣΗ ΚΑΙ ΠΡΟΒΟΛΗ ΜΗΝΥΜΑΤΩΝ ΑΠΟ ΤΟΝ ΤΥΠΟ</w:t>
      </w:r>
      <w:r w:rsidRPr="00E41685">
        <w:rPr>
          <w:b/>
          <w:sz w:val="28"/>
          <w:szCs w:val="28"/>
        </w:rPr>
        <w:t>.</w:t>
      </w:r>
      <w:r w:rsidRPr="00E41685">
        <w:rPr>
          <w:rStyle w:val="a9"/>
          <w:b/>
          <w:sz w:val="28"/>
          <w:szCs w:val="28"/>
        </w:rPr>
        <w:footnoteReference w:id="1"/>
      </w:r>
    </w:p>
    <w:tbl>
      <w:tblPr>
        <w:tblStyle w:val="a7"/>
        <w:tblW w:w="0" w:type="auto"/>
        <w:tblInd w:w="108" w:type="dxa"/>
        <w:tblLook w:val="04A0" w:firstRow="1" w:lastRow="0" w:firstColumn="1" w:lastColumn="0" w:noHBand="0" w:noVBand="1"/>
      </w:tblPr>
      <w:tblGrid>
        <w:gridCol w:w="2977"/>
        <w:gridCol w:w="1296"/>
        <w:gridCol w:w="1539"/>
        <w:gridCol w:w="1134"/>
        <w:gridCol w:w="2552"/>
      </w:tblGrid>
      <w:tr w:rsidR="00712F40" w:rsidRPr="00EF1769" w:rsidTr="00F6163B">
        <w:trPr>
          <w:trHeight w:val="567"/>
        </w:trPr>
        <w:tc>
          <w:tcPr>
            <w:tcW w:w="2977" w:type="dxa"/>
            <w:vAlign w:val="center"/>
          </w:tcPr>
          <w:p w:rsidR="00712F40" w:rsidRPr="006E788B" w:rsidRDefault="00712F40" w:rsidP="00F6163B">
            <w:pPr>
              <w:jc w:val="center"/>
              <w:rPr>
                <w:sz w:val="18"/>
                <w:szCs w:val="18"/>
              </w:rPr>
            </w:pPr>
            <w:r>
              <w:rPr>
                <w:sz w:val="18"/>
                <w:szCs w:val="18"/>
              </w:rPr>
              <w:t>ΠΕΡΙΓΡΑΦΗ</w:t>
            </w:r>
          </w:p>
        </w:tc>
        <w:tc>
          <w:tcPr>
            <w:tcW w:w="1296" w:type="dxa"/>
            <w:vAlign w:val="center"/>
          </w:tcPr>
          <w:p w:rsidR="00712F40" w:rsidRPr="006E788B" w:rsidRDefault="00712F40" w:rsidP="00F6163B">
            <w:pPr>
              <w:jc w:val="center"/>
              <w:rPr>
                <w:sz w:val="18"/>
                <w:szCs w:val="18"/>
              </w:rPr>
            </w:pPr>
            <w:r>
              <w:rPr>
                <w:sz w:val="18"/>
                <w:szCs w:val="18"/>
              </w:rPr>
              <w:t>ΠΑΡΑΣΤΑΤΙΚΟ</w:t>
            </w:r>
          </w:p>
        </w:tc>
        <w:tc>
          <w:tcPr>
            <w:tcW w:w="1539" w:type="dxa"/>
            <w:vAlign w:val="center"/>
          </w:tcPr>
          <w:p w:rsidR="00712F40" w:rsidRPr="006E788B" w:rsidRDefault="00712F40" w:rsidP="00F6163B">
            <w:pPr>
              <w:jc w:val="center"/>
              <w:rPr>
                <w:sz w:val="18"/>
                <w:szCs w:val="18"/>
              </w:rPr>
            </w:pPr>
            <w:r w:rsidRPr="006E788B">
              <w:rPr>
                <w:sz w:val="18"/>
                <w:szCs w:val="18"/>
              </w:rPr>
              <w:t>ΗΜΕΡΟΜΗΝΙΑ</w:t>
            </w:r>
          </w:p>
        </w:tc>
        <w:tc>
          <w:tcPr>
            <w:tcW w:w="1134" w:type="dxa"/>
            <w:vAlign w:val="center"/>
          </w:tcPr>
          <w:p w:rsidR="00712F40" w:rsidRPr="006E788B" w:rsidRDefault="00712F40" w:rsidP="00F6163B">
            <w:pPr>
              <w:jc w:val="center"/>
              <w:rPr>
                <w:sz w:val="18"/>
                <w:szCs w:val="18"/>
              </w:rPr>
            </w:pPr>
            <w:r w:rsidRPr="006E788B">
              <w:rPr>
                <w:sz w:val="18"/>
                <w:szCs w:val="18"/>
              </w:rPr>
              <w:t>ΠΟΣΟ</w:t>
            </w:r>
          </w:p>
        </w:tc>
        <w:tc>
          <w:tcPr>
            <w:tcW w:w="2552" w:type="dxa"/>
            <w:vAlign w:val="center"/>
          </w:tcPr>
          <w:p w:rsidR="00712F40" w:rsidRPr="00EF1769" w:rsidRDefault="00712F40" w:rsidP="00F6163B">
            <w:pPr>
              <w:jc w:val="center"/>
              <w:rPr>
                <w:sz w:val="16"/>
                <w:szCs w:val="16"/>
              </w:rPr>
            </w:pPr>
            <w:r>
              <w:rPr>
                <w:sz w:val="16"/>
                <w:szCs w:val="16"/>
              </w:rPr>
              <w:t xml:space="preserve">ΣΧΕΤΙΚΟ </w:t>
            </w:r>
            <w:r w:rsidRPr="00EF1769">
              <w:rPr>
                <w:sz w:val="16"/>
                <w:szCs w:val="16"/>
              </w:rPr>
              <w:t>ΠΑΡΑΣΤΑΤΙΚΟ Τ</w:t>
            </w:r>
            <w:r>
              <w:rPr>
                <w:sz w:val="16"/>
                <w:szCs w:val="16"/>
              </w:rPr>
              <w:t>Ρ</w:t>
            </w:r>
            <w:r w:rsidRPr="00EF1769">
              <w:rPr>
                <w:sz w:val="16"/>
                <w:szCs w:val="16"/>
              </w:rPr>
              <w:t>ΑΠΕΖΙΚΟ</w:t>
            </w:r>
            <w:r>
              <w:rPr>
                <w:sz w:val="16"/>
                <w:szCs w:val="16"/>
              </w:rPr>
              <w:t>Υ</w:t>
            </w:r>
            <w:r w:rsidRPr="00EF1769">
              <w:rPr>
                <w:sz w:val="16"/>
                <w:szCs w:val="16"/>
              </w:rPr>
              <w:t xml:space="preserve"> ΛΟΓΑΡΙΑΣΜΟ</w:t>
            </w:r>
            <w:r>
              <w:rPr>
                <w:sz w:val="16"/>
                <w:szCs w:val="16"/>
              </w:rPr>
              <w:t>Υ/ΗΜΕΡ</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bl>
    <w:p w:rsidR="00712F40" w:rsidRDefault="00712F40" w:rsidP="00712F40"/>
    <w:p w:rsidR="00712F40" w:rsidRDefault="00712F40" w:rsidP="00712F40">
      <w:r>
        <w:t xml:space="preserve">3.1.6 ΠΑΡΟΧΗ ΚΑΘΕ ΜΟΡΦΗΣ ΥΠΗΡΕΣΙΩΝ ΑΠΟ ΕΠΙΧΕΙΡΗΣΕΙΣ </w:t>
      </w:r>
      <w:r w:rsidR="006C429D">
        <w:t>ΔΙΑΦΗΜΙΣΕΩΝ</w:t>
      </w:r>
      <w:r>
        <w:t>, ΤΥΠΟΥ ΚΑΙ ΔΗΜΟΣΙΩΝ ΣΧΕΣΕΩΝ.</w:t>
      </w:r>
    </w:p>
    <w:tbl>
      <w:tblPr>
        <w:tblStyle w:val="a7"/>
        <w:tblW w:w="0" w:type="auto"/>
        <w:tblInd w:w="108" w:type="dxa"/>
        <w:tblLook w:val="04A0" w:firstRow="1" w:lastRow="0" w:firstColumn="1" w:lastColumn="0" w:noHBand="0" w:noVBand="1"/>
      </w:tblPr>
      <w:tblGrid>
        <w:gridCol w:w="2977"/>
        <w:gridCol w:w="1296"/>
        <w:gridCol w:w="1539"/>
        <w:gridCol w:w="1134"/>
        <w:gridCol w:w="2552"/>
      </w:tblGrid>
      <w:tr w:rsidR="00712F40" w:rsidRPr="00EF1769" w:rsidTr="00F6163B">
        <w:trPr>
          <w:trHeight w:val="567"/>
        </w:trPr>
        <w:tc>
          <w:tcPr>
            <w:tcW w:w="2977" w:type="dxa"/>
            <w:vAlign w:val="center"/>
          </w:tcPr>
          <w:p w:rsidR="00712F40" w:rsidRPr="006E788B" w:rsidRDefault="00712F40" w:rsidP="00F6163B">
            <w:pPr>
              <w:jc w:val="center"/>
              <w:rPr>
                <w:sz w:val="18"/>
                <w:szCs w:val="18"/>
              </w:rPr>
            </w:pPr>
            <w:r>
              <w:rPr>
                <w:sz w:val="18"/>
                <w:szCs w:val="18"/>
              </w:rPr>
              <w:t>ΠΕΡΙΓΡΑΦΗ</w:t>
            </w:r>
          </w:p>
        </w:tc>
        <w:tc>
          <w:tcPr>
            <w:tcW w:w="1296" w:type="dxa"/>
            <w:vAlign w:val="center"/>
          </w:tcPr>
          <w:p w:rsidR="00712F40" w:rsidRPr="006E788B" w:rsidRDefault="00712F40" w:rsidP="00F6163B">
            <w:pPr>
              <w:jc w:val="center"/>
              <w:rPr>
                <w:sz w:val="18"/>
                <w:szCs w:val="18"/>
              </w:rPr>
            </w:pPr>
            <w:r>
              <w:rPr>
                <w:sz w:val="18"/>
                <w:szCs w:val="18"/>
              </w:rPr>
              <w:t>ΠΑΡΑΣΤΑΤΙΚΟ</w:t>
            </w:r>
          </w:p>
        </w:tc>
        <w:tc>
          <w:tcPr>
            <w:tcW w:w="1539" w:type="dxa"/>
            <w:vAlign w:val="center"/>
          </w:tcPr>
          <w:p w:rsidR="00712F40" w:rsidRPr="006E788B" w:rsidRDefault="00712F40" w:rsidP="00F6163B">
            <w:pPr>
              <w:jc w:val="center"/>
              <w:rPr>
                <w:sz w:val="18"/>
                <w:szCs w:val="18"/>
              </w:rPr>
            </w:pPr>
            <w:r w:rsidRPr="006E788B">
              <w:rPr>
                <w:sz w:val="18"/>
                <w:szCs w:val="18"/>
              </w:rPr>
              <w:t>ΗΜΕΡΟΜΗΝΙΑ</w:t>
            </w:r>
          </w:p>
        </w:tc>
        <w:tc>
          <w:tcPr>
            <w:tcW w:w="1134" w:type="dxa"/>
            <w:vAlign w:val="center"/>
          </w:tcPr>
          <w:p w:rsidR="00712F40" w:rsidRPr="006E788B" w:rsidRDefault="00712F40" w:rsidP="00F6163B">
            <w:pPr>
              <w:jc w:val="center"/>
              <w:rPr>
                <w:sz w:val="18"/>
                <w:szCs w:val="18"/>
              </w:rPr>
            </w:pPr>
            <w:r w:rsidRPr="006E788B">
              <w:rPr>
                <w:sz w:val="18"/>
                <w:szCs w:val="18"/>
              </w:rPr>
              <w:t>ΠΟΣΟ</w:t>
            </w:r>
          </w:p>
        </w:tc>
        <w:tc>
          <w:tcPr>
            <w:tcW w:w="2552" w:type="dxa"/>
            <w:vAlign w:val="center"/>
          </w:tcPr>
          <w:p w:rsidR="00712F40" w:rsidRPr="00EF1769" w:rsidRDefault="00712F40" w:rsidP="00F6163B">
            <w:pPr>
              <w:jc w:val="center"/>
              <w:rPr>
                <w:sz w:val="16"/>
                <w:szCs w:val="16"/>
              </w:rPr>
            </w:pPr>
            <w:r>
              <w:rPr>
                <w:sz w:val="16"/>
                <w:szCs w:val="16"/>
              </w:rPr>
              <w:t xml:space="preserve">ΣΧΕΤΙΚΟ </w:t>
            </w:r>
            <w:r w:rsidRPr="00EF1769">
              <w:rPr>
                <w:sz w:val="16"/>
                <w:szCs w:val="16"/>
              </w:rPr>
              <w:t>ΠΑΡΑΣΤΑΤΙΚΟ Τ</w:t>
            </w:r>
            <w:r>
              <w:rPr>
                <w:sz w:val="16"/>
                <w:szCs w:val="16"/>
              </w:rPr>
              <w:t>Ρ</w:t>
            </w:r>
            <w:r w:rsidRPr="00EF1769">
              <w:rPr>
                <w:sz w:val="16"/>
                <w:szCs w:val="16"/>
              </w:rPr>
              <w:t>ΑΠΕΖΙΚΟ</w:t>
            </w:r>
            <w:r>
              <w:rPr>
                <w:sz w:val="16"/>
                <w:szCs w:val="16"/>
              </w:rPr>
              <w:t>Υ</w:t>
            </w:r>
            <w:r w:rsidRPr="00EF1769">
              <w:rPr>
                <w:sz w:val="16"/>
                <w:szCs w:val="16"/>
              </w:rPr>
              <w:t xml:space="preserve"> ΛΟΓΑΡΙΑΣΜΟ</w:t>
            </w:r>
            <w:r>
              <w:rPr>
                <w:sz w:val="16"/>
                <w:szCs w:val="16"/>
              </w:rPr>
              <w:t>Υ/ΗΜΕΡ</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r w:rsidR="00712F40" w:rsidTr="00F6163B">
        <w:trPr>
          <w:trHeight w:val="397"/>
        </w:trPr>
        <w:tc>
          <w:tcPr>
            <w:tcW w:w="2977" w:type="dxa"/>
            <w:vAlign w:val="bottom"/>
          </w:tcPr>
          <w:p w:rsidR="00712F40" w:rsidRDefault="00712F40" w:rsidP="00F6163B"/>
        </w:tc>
        <w:tc>
          <w:tcPr>
            <w:tcW w:w="1296" w:type="dxa"/>
            <w:vAlign w:val="bottom"/>
          </w:tcPr>
          <w:p w:rsidR="00712F40" w:rsidRDefault="00712F40" w:rsidP="00F6163B"/>
        </w:tc>
        <w:tc>
          <w:tcPr>
            <w:tcW w:w="1539" w:type="dxa"/>
            <w:vAlign w:val="bottom"/>
          </w:tcPr>
          <w:p w:rsidR="00712F40" w:rsidRDefault="00712F40" w:rsidP="00F6163B"/>
        </w:tc>
        <w:tc>
          <w:tcPr>
            <w:tcW w:w="1134" w:type="dxa"/>
            <w:vAlign w:val="bottom"/>
          </w:tcPr>
          <w:p w:rsidR="00712F40" w:rsidRDefault="00712F40" w:rsidP="00F6163B"/>
        </w:tc>
        <w:tc>
          <w:tcPr>
            <w:tcW w:w="2552" w:type="dxa"/>
            <w:vAlign w:val="bottom"/>
          </w:tcPr>
          <w:p w:rsidR="00712F40" w:rsidRDefault="00712F40" w:rsidP="00F6163B">
            <w:r>
              <w:t xml:space="preserve">              /   .   .    </w:t>
            </w:r>
          </w:p>
        </w:tc>
      </w:tr>
    </w:tbl>
    <w:p w:rsidR="00712F40" w:rsidRDefault="00712F40" w:rsidP="00712F40">
      <w:pPr>
        <w:rPr>
          <w:lang w:val="en-US"/>
        </w:rPr>
      </w:pPr>
    </w:p>
    <w:p w:rsidR="00712F40" w:rsidRDefault="00712F40" w:rsidP="00712F40">
      <w:r>
        <w:t>3.1.7 ΛΟΙΠΕΣ ΔΑΠΑΝΕΣ</w:t>
      </w:r>
    </w:p>
    <w:tbl>
      <w:tblPr>
        <w:tblStyle w:val="a7"/>
        <w:tblW w:w="0" w:type="auto"/>
        <w:tblInd w:w="108" w:type="dxa"/>
        <w:tblLook w:val="04A0" w:firstRow="1" w:lastRow="0" w:firstColumn="1" w:lastColumn="0" w:noHBand="0" w:noVBand="1"/>
      </w:tblPr>
      <w:tblGrid>
        <w:gridCol w:w="2977"/>
        <w:gridCol w:w="1296"/>
        <w:gridCol w:w="1539"/>
        <w:gridCol w:w="1134"/>
        <w:gridCol w:w="2552"/>
      </w:tblGrid>
      <w:tr w:rsidR="00712F40" w:rsidRPr="00EF1769" w:rsidTr="00F6163B">
        <w:trPr>
          <w:trHeight w:val="567"/>
        </w:trPr>
        <w:tc>
          <w:tcPr>
            <w:tcW w:w="2977" w:type="dxa"/>
            <w:vAlign w:val="center"/>
          </w:tcPr>
          <w:p w:rsidR="00712F40" w:rsidRPr="006E788B" w:rsidRDefault="00712F40" w:rsidP="00F6163B">
            <w:pPr>
              <w:jc w:val="center"/>
              <w:rPr>
                <w:sz w:val="18"/>
                <w:szCs w:val="18"/>
              </w:rPr>
            </w:pPr>
            <w:r>
              <w:rPr>
                <w:sz w:val="18"/>
                <w:szCs w:val="18"/>
              </w:rPr>
              <w:t>ΠΕΡΙΓΡΑΦΗ</w:t>
            </w:r>
          </w:p>
        </w:tc>
        <w:tc>
          <w:tcPr>
            <w:tcW w:w="1296" w:type="dxa"/>
            <w:vAlign w:val="center"/>
          </w:tcPr>
          <w:p w:rsidR="00712F40" w:rsidRPr="006E788B" w:rsidRDefault="00712F40" w:rsidP="00F6163B">
            <w:pPr>
              <w:jc w:val="center"/>
              <w:rPr>
                <w:sz w:val="18"/>
                <w:szCs w:val="18"/>
              </w:rPr>
            </w:pPr>
            <w:r>
              <w:rPr>
                <w:sz w:val="18"/>
                <w:szCs w:val="18"/>
              </w:rPr>
              <w:t>ΠΑΡΑΣΤΑΤΙΚΟ</w:t>
            </w:r>
          </w:p>
        </w:tc>
        <w:tc>
          <w:tcPr>
            <w:tcW w:w="1539" w:type="dxa"/>
            <w:vAlign w:val="center"/>
          </w:tcPr>
          <w:p w:rsidR="00712F40" w:rsidRPr="006E788B" w:rsidRDefault="00712F40" w:rsidP="00F6163B">
            <w:pPr>
              <w:jc w:val="center"/>
              <w:rPr>
                <w:sz w:val="18"/>
                <w:szCs w:val="18"/>
              </w:rPr>
            </w:pPr>
            <w:r w:rsidRPr="006E788B">
              <w:rPr>
                <w:sz w:val="18"/>
                <w:szCs w:val="18"/>
              </w:rPr>
              <w:t>ΗΜΕΡΟΜΗΝΙΑ</w:t>
            </w:r>
          </w:p>
        </w:tc>
        <w:tc>
          <w:tcPr>
            <w:tcW w:w="1134" w:type="dxa"/>
            <w:vAlign w:val="center"/>
          </w:tcPr>
          <w:p w:rsidR="00712F40" w:rsidRPr="006E788B" w:rsidRDefault="00712F40" w:rsidP="00F6163B">
            <w:pPr>
              <w:jc w:val="center"/>
              <w:rPr>
                <w:sz w:val="18"/>
                <w:szCs w:val="18"/>
              </w:rPr>
            </w:pPr>
            <w:r w:rsidRPr="006E788B">
              <w:rPr>
                <w:sz w:val="18"/>
                <w:szCs w:val="18"/>
              </w:rPr>
              <w:t>ΠΟΣΟ</w:t>
            </w:r>
          </w:p>
        </w:tc>
        <w:tc>
          <w:tcPr>
            <w:tcW w:w="2552" w:type="dxa"/>
            <w:vAlign w:val="center"/>
          </w:tcPr>
          <w:p w:rsidR="00712F40" w:rsidRPr="00EF1769" w:rsidRDefault="00712F40" w:rsidP="00F6163B">
            <w:pPr>
              <w:jc w:val="center"/>
              <w:rPr>
                <w:sz w:val="16"/>
                <w:szCs w:val="16"/>
              </w:rPr>
            </w:pPr>
            <w:r>
              <w:rPr>
                <w:sz w:val="16"/>
                <w:szCs w:val="16"/>
              </w:rPr>
              <w:t xml:space="preserve">ΣΧΕΤΙΚΟ </w:t>
            </w:r>
            <w:r w:rsidRPr="00EF1769">
              <w:rPr>
                <w:sz w:val="16"/>
                <w:szCs w:val="16"/>
              </w:rPr>
              <w:t>ΠΑΡΑΣΤΑΤΙΚΟ Τ</w:t>
            </w:r>
            <w:r>
              <w:rPr>
                <w:sz w:val="16"/>
                <w:szCs w:val="16"/>
              </w:rPr>
              <w:t>Ρ</w:t>
            </w:r>
            <w:r w:rsidRPr="00EF1769">
              <w:rPr>
                <w:sz w:val="16"/>
                <w:szCs w:val="16"/>
              </w:rPr>
              <w:t>ΑΠΕΖΙΚΟ</w:t>
            </w:r>
            <w:r>
              <w:rPr>
                <w:sz w:val="16"/>
                <w:szCs w:val="16"/>
              </w:rPr>
              <w:t>Υ</w:t>
            </w:r>
            <w:r w:rsidRPr="00EF1769">
              <w:rPr>
                <w:sz w:val="16"/>
                <w:szCs w:val="16"/>
              </w:rPr>
              <w:t xml:space="preserve"> ΛΟΓΑΡΙΑΣΜΟ</w:t>
            </w:r>
            <w:r>
              <w:rPr>
                <w:sz w:val="16"/>
                <w:szCs w:val="16"/>
              </w:rPr>
              <w:t>Υ/ΗΜΕΡ</w:t>
            </w:r>
          </w:p>
        </w:tc>
      </w:tr>
      <w:tr w:rsidR="00712F40" w:rsidTr="00F6163B">
        <w:trPr>
          <w:trHeight w:val="397"/>
        </w:trPr>
        <w:tc>
          <w:tcPr>
            <w:tcW w:w="2977" w:type="dxa"/>
          </w:tcPr>
          <w:p w:rsidR="00712F40" w:rsidRDefault="00712F40" w:rsidP="00F6163B"/>
        </w:tc>
        <w:tc>
          <w:tcPr>
            <w:tcW w:w="1296" w:type="dxa"/>
          </w:tcPr>
          <w:p w:rsidR="00712F40" w:rsidRDefault="00712F40" w:rsidP="00F6163B"/>
        </w:tc>
        <w:tc>
          <w:tcPr>
            <w:tcW w:w="1539" w:type="dxa"/>
          </w:tcPr>
          <w:p w:rsidR="00712F40" w:rsidRDefault="00712F40" w:rsidP="00F6163B"/>
        </w:tc>
        <w:tc>
          <w:tcPr>
            <w:tcW w:w="1134" w:type="dxa"/>
          </w:tcPr>
          <w:p w:rsidR="00712F40" w:rsidRDefault="00712F40" w:rsidP="00F6163B"/>
        </w:tc>
        <w:tc>
          <w:tcPr>
            <w:tcW w:w="2552" w:type="dxa"/>
          </w:tcPr>
          <w:p w:rsidR="00712F40" w:rsidRDefault="00712F40" w:rsidP="00F6163B">
            <w:r>
              <w:t xml:space="preserve">              /   .   .    </w:t>
            </w:r>
          </w:p>
        </w:tc>
      </w:tr>
      <w:tr w:rsidR="00712F40" w:rsidTr="00F6163B">
        <w:trPr>
          <w:trHeight w:val="397"/>
        </w:trPr>
        <w:tc>
          <w:tcPr>
            <w:tcW w:w="2977" w:type="dxa"/>
          </w:tcPr>
          <w:p w:rsidR="00712F40" w:rsidRDefault="00712F40" w:rsidP="00F6163B"/>
        </w:tc>
        <w:tc>
          <w:tcPr>
            <w:tcW w:w="1296" w:type="dxa"/>
          </w:tcPr>
          <w:p w:rsidR="00712F40" w:rsidRDefault="00712F40" w:rsidP="00F6163B"/>
        </w:tc>
        <w:tc>
          <w:tcPr>
            <w:tcW w:w="1539" w:type="dxa"/>
          </w:tcPr>
          <w:p w:rsidR="00712F40" w:rsidRDefault="00712F40" w:rsidP="00F6163B"/>
        </w:tc>
        <w:tc>
          <w:tcPr>
            <w:tcW w:w="1134" w:type="dxa"/>
          </w:tcPr>
          <w:p w:rsidR="00712F40" w:rsidRDefault="00712F40" w:rsidP="00F6163B"/>
        </w:tc>
        <w:tc>
          <w:tcPr>
            <w:tcW w:w="2552" w:type="dxa"/>
          </w:tcPr>
          <w:p w:rsidR="00712F40" w:rsidRDefault="00712F40" w:rsidP="00F6163B">
            <w:r>
              <w:t xml:space="preserve">              /   .   .    </w:t>
            </w:r>
          </w:p>
        </w:tc>
      </w:tr>
      <w:tr w:rsidR="00712F40" w:rsidTr="00F6163B">
        <w:trPr>
          <w:trHeight w:val="397"/>
        </w:trPr>
        <w:tc>
          <w:tcPr>
            <w:tcW w:w="2977" w:type="dxa"/>
          </w:tcPr>
          <w:p w:rsidR="00712F40" w:rsidRDefault="00712F40" w:rsidP="00F6163B"/>
        </w:tc>
        <w:tc>
          <w:tcPr>
            <w:tcW w:w="1296" w:type="dxa"/>
          </w:tcPr>
          <w:p w:rsidR="00712F40" w:rsidRDefault="00712F40" w:rsidP="00F6163B"/>
        </w:tc>
        <w:tc>
          <w:tcPr>
            <w:tcW w:w="1539" w:type="dxa"/>
          </w:tcPr>
          <w:p w:rsidR="00712F40" w:rsidRDefault="00712F40" w:rsidP="00F6163B"/>
        </w:tc>
        <w:tc>
          <w:tcPr>
            <w:tcW w:w="1134" w:type="dxa"/>
          </w:tcPr>
          <w:p w:rsidR="00712F40" w:rsidRDefault="00712F40" w:rsidP="00F6163B"/>
        </w:tc>
        <w:tc>
          <w:tcPr>
            <w:tcW w:w="2552" w:type="dxa"/>
          </w:tcPr>
          <w:p w:rsidR="00712F40" w:rsidRDefault="00712F40" w:rsidP="00F6163B">
            <w:r>
              <w:t xml:space="preserve">              /   .   .    </w:t>
            </w:r>
          </w:p>
        </w:tc>
      </w:tr>
      <w:tr w:rsidR="00712F40" w:rsidTr="00F6163B">
        <w:trPr>
          <w:trHeight w:val="397"/>
        </w:trPr>
        <w:tc>
          <w:tcPr>
            <w:tcW w:w="2977" w:type="dxa"/>
          </w:tcPr>
          <w:p w:rsidR="00712F40" w:rsidRDefault="00712F40" w:rsidP="00F6163B"/>
        </w:tc>
        <w:tc>
          <w:tcPr>
            <w:tcW w:w="1296" w:type="dxa"/>
          </w:tcPr>
          <w:p w:rsidR="00712F40" w:rsidRDefault="00712F40" w:rsidP="00F6163B"/>
        </w:tc>
        <w:tc>
          <w:tcPr>
            <w:tcW w:w="1539" w:type="dxa"/>
          </w:tcPr>
          <w:p w:rsidR="00712F40" w:rsidRDefault="00712F40" w:rsidP="00F6163B"/>
        </w:tc>
        <w:tc>
          <w:tcPr>
            <w:tcW w:w="1134" w:type="dxa"/>
          </w:tcPr>
          <w:p w:rsidR="00712F40" w:rsidRDefault="00712F40" w:rsidP="00F6163B"/>
        </w:tc>
        <w:tc>
          <w:tcPr>
            <w:tcW w:w="2552" w:type="dxa"/>
          </w:tcPr>
          <w:p w:rsidR="00712F40" w:rsidRDefault="00712F40" w:rsidP="00F6163B">
            <w:r>
              <w:t xml:space="preserve">              /   .   .    </w:t>
            </w:r>
          </w:p>
        </w:tc>
      </w:tr>
      <w:tr w:rsidR="00712F40" w:rsidTr="00F6163B">
        <w:trPr>
          <w:trHeight w:val="397"/>
        </w:trPr>
        <w:tc>
          <w:tcPr>
            <w:tcW w:w="2977" w:type="dxa"/>
          </w:tcPr>
          <w:p w:rsidR="00712F40" w:rsidRDefault="00712F40" w:rsidP="00F6163B"/>
        </w:tc>
        <w:tc>
          <w:tcPr>
            <w:tcW w:w="1296" w:type="dxa"/>
          </w:tcPr>
          <w:p w:rsidR="00712F40" w:rsidRDefault="00712F40" w:rsidP="00F6163B"/>
        </w:tc>
        <w:tc>
          <w:tcPr>
            <w:tcW w:w="1539" w:type="dxa"/>
          </w:tcPr>
          <w:p w:rsidR="00712F40" w:rsidRDefault="00712F40" w:rsidP="00F6163B"/>
        </w:tc>
        <w:tc>
          <w:tcPr>
            <w:tcW w:w="1134" w:type="dxa"/>
          </w:tcPr>
          <w:p w:rsidR="00712F40" w:rsidRDefault="00712F40" w:rsidP="00F6163B"/>
        </w:tc>
        <w:tc>
          <w:tcPr>
            <w:tcW w:w="2552" w:type="dxa"/>
          </w:tcPr>
          <w:p w:rsidR="00712F40" w:rsidRDefault="00712F40" w:rsidP="00F6163B">
            <w:r>
              <w:t xml:space="preserve">              /   .   .    </w:t>
            </w:r>
          </w:p>
        </w:tc>
      </w:tr>
      <w:tr w:rsidR="00712F40" w:rsidTr="00F6163B">
        <w:trPr>
          <w:trHeight w:val="397"/>
        </w:trPr>
        <w:tc>
          <w:tcPr>
            <w:tcW w:w="2977" w:type="dxa"/>
          </w:tcPr>
          <w:p w:rsidR="00712F40" w:rsidRDefault="00712F40" w:rsidP="00F6163B"/>
        </w:tc>
        <w:tc>
          <w:tcPr>
            <w:tcW w:w="1296" w:type="dxa"/>
          </w:tcPr>
          <w:p w:rsidR="00712F40" w:rsidRDefault="00712F40" w:rsidP="00F6163B"/>
        </w:tc>
        <w:tc>
          <w:tcPr>
            <w:tcW w:w="1539" w:type="dxa"/>
          </w:tcPr>
          <w:p w:rsidR="00712F40" w:rsidRDefault="00712F40" w:rsidP="00F6163B"/>
        </w:tc>
        <w:tc>
          <w:tcPr>
            <w:tcW w:w="1134" w:type="dxa"/>
          </w:tcPr>
          <w:p w:rsidR="00712F40" w:rsidRDefault="00712F40" w:rsidP="00F6163B"/>
        </w:tc>
        <w:tc>
          <w:tcPr>
            <w:tcW w:w="2552" w:type="dxa"/>
          </w:tcPr>
          <w:p w:rsidR="00712F40" w:rsidRDefault="00712F40" w:rsidP="00F6163B">
            <w:r>
              <w:t xml:space="preserve">              /   .   .    </w:t>
            </w:r>
          </w:p>
        </w:tc>
      </w:tr>
      <w:tr w:rsidR="00712F40" w:rsidTr="00F6163B">
        <w:trPr>
          <w:trHeight w:val="397"/>
        </w:trPr>
        <w:tc>
          <w:tcPr>
            <w:tcW w:w="2977" w:type="dxa"/>
          </w:tcPr>
          <w:p w:rsidR="00712F40" w:rsidRDefault="00712F40" w:rsidP="00F6163B"/>
        </w:tc>
        <w:tc>
          <w:tcPr>
            <w:tcW w:w="1296" w:type="dxa"/>
          </w:tcPr>
          <w:p w:rsidR="00712F40" w:rsidRDefault="00712F40" w:rsidP="00F6163B"/>
        </w:tc>
        <w:tc>
          <w:tcPr>
            <w:tcW w:w="1539" w:type="dxa"/>
          </w:tcPr>
          <w:p w:rsidR="00712F40" w:rsidRDefault="00712F40" w:rsidP="00F6163B"/>
        </w:tc>
        <w:tc>
          <w:tcPr>
            <w:tcW w:w="1134" w:type="dxa"/>
          </w:tcPr>
          <w:p w:rsidR="00712F40" w:rsidRDefault="00712F40" w:rsidP="00F6163B"/>
        </w:tc>
        <w:tc>
          <w:tcPr>
            <w:tcW w:w="2552" w:type="dxa"/>
          </w:tcPr>
          <w:p w:rsidR="00712F40" w:rsidRDefault="00712F40" w:rsidP="00F6163B">
            <w:r>
              <w:t xml:space="preserve">              /   .   .    </w:t>
            </w:r>
          </w:p>
        </w:tc>
      </w:tr>
      <w:tr w:rsidR="00712F40" w:rsidTr="00F6163B">
        <w:trPr>
          <w:trHeight w:val="397"/>
        </w:trPr>
        <w:tc>
          <w:tcPr>
            <w:tcW w:w="2977" w:type="dxa"/>
          </w:tcPr>
          <w:p w:rsidR="00712F40" w:rsidRDefault="00712F40" w:rsidP="00F6163B"/>
        </w:tc>
        <w:tc>
          <w:tcPr>
            <w:tcW w:w="1296" w:type="dxa"/>
          </w:tcPr>
          <w:p w:rsidR="00712F40" w:rsidRDefault="00712F40" w:rsidP="00F6163B"/>
        </w:tc>
        <w:tc>
          <w:tcPr>
            <w:tcW w:w="1539" w:type="dxa"/>
          </w:tcPr>
          <w:p w:rsidR="00712F40" w:rsidRDefault="00712F40" w:rsidP="00F6163B"/>
        </w:tc>
        <w:tc>
          <w:tcPr>
            <w:tcW w:w="1134" w:type="dxa"/>
          </w:tcPr>
          <w:p w:rsidR="00712F40" w:rsidRDefault="00712F40" w:rsidP="00F6163B"/>
        </w:tc>
        <w:tc>
          <w:tcPr>
            <w:tcW w:w="2552" w:type="dxa"/>
          </w:tcPr>
          <w:p w:rsidR="00712F40" w:rsidRDefault="00712F40" w:rsidP="00F6163B">
            <w:r>
              <w:t xml:space="preserve">              /   .   .    </w:t>
            </w:r>
          </w:p>
        </w:tc>
      </w:tr>
    </w:tbl>
    <w:p w:rsidR="00712F40" w:rsidRDefault="00712F40" w:rsidP="00712F40">
      <w:r>
        <w:br w:type="page"/>
      </w:r>
    </w:p>
    <w:p w:rsidR="00712F40" w:rsidRPr="007F2465" w:rsidRDefault="00712F40" w:rsidP="00712F40">
      <w:r>
        <w:lastRenderedPageBreak/>
        <w:t>3.1.8 ΚΑΘΕ ΕΙΔΟΥΣ ΠΡΟΣΦΟΡΕΣ, ΔΩΡΕΕΣ, ΑΠΟΤΙΜΩΜΕΝΕΣ ΣΕ ΧΡΗΜΑ ΠΑΡΟΧΕΣ ΣΕ ΕΙΔΟΣ ΚΑΙ ΔΙΕΥΚΟΛΥΝΣΕΙΣ.</w:t>
      </w:r>
      <w:r w:rsidRPr="00E41685">
        <w:rPr>
          <w:rStyle w:val="a9"/>
          <w:b/>
          <w:sz w:val="28"/>
          <w:szCs w:val="28"/>
        </w:rPr>
        <w:footnoteReference w:id="2"/>
      </w:r>
    </w:p>
    <w:tbl>
      <w:tblPr>
        <w:tblStyle w:val="a7"/>
        <w:tblW w:w="0" w:type="auto"/>
        <w:tblInd w:w="108" w:type="dxa"/>
        <w:tblLook w:val="04A0" w:firstRow="1" w:lastRow="0" w:firstColumn="1" w:lastColumn="0" w:noHBand="0" w:noVBand="1"/>
      </w:tblPr>
      <w:tblGrid>
        <w:gridCol w:w="4111"/>
        <w:gridCol w:w="5387"/>
      </w:tblGrid>
      <w:tr w:rsidR="00712F40" w:rsidRPr="00EF1769" w:rsidTr="00F6163B">
        <w:trPr>
          <w:trHeight w:val="567"/>
        </w:trPr>
        <w:tc>
          <w:tcPr>
            <w:tcW w:w="4111" w:type="dxa"/>
            <w:vAlign w:val="center"/>
          </w:tcPr>
          <w:p w:rsidR="00712F40" w:rsidRPr="006E788B" w:rsidRDefault="00712F40" w:rsidP="00F6163B">
            <w:pPr>
              <w:jc w:val="center"/>
              <w:rPr>
                <w:sz w:val="18"/>
                <w:szCs w:val="18"/>
              </w:rPr>
            </w:pPr>
            <w:r>
              <w:rPr>
                <w:sz w:val="18"/>
                <w:szCs w:val="18"/>
              </w:rPr>
              <w:t>ΠΕΡΙΓΡΑΦΗ</w:t>
            </w:r>
          </w:p>
        </w:tc>
        <w:tc>
          <w:tcPr>
            <w:tcW w:w="5387" w:type="dxa"/>
            <w:vAlign w:val="center"/>
          </w:tcPr>
          <w:p w:rsidR="00712F40" w:rsidRPr="006E788B" w:rsidRDefault="00712F40" w:rsidP="00F6163B">
            <w:pPr>
              <w:jc w:val="center"/>
              <w:rPr>
                <w:sz w:val="18"/>
                <w:szCs w:val="18"/>
              </w:rPr>
            </w:pPr>
            <w:r>
              <w:rPr>
                <w:sz w:val="18"/>
                <w:szCs w:val="18"/>
              </w:rPr>
              <w:t>ΑΞΙΑ ΑΠΟΤΙΜΗΣΗΣ</w:t>
            </w:r>
          </w:p>
        </w:tc>
      </w:tr>
      <w:tr w:rsidR="00712F40" w:rsidTr="00F6163B">
        <w:trPr>
          <w:trHeight w:val="397"/>
        </w:trPr>
        <w:tc>
          <w:tcPr>
            <w:tcW w:w="4111" w:type="dxa"/>
          </w:tcPr>
          <w:p w:rsidR="00712F40" w:rsidRDefault="00712F40" w:rsidP="00F6163B"/>
        </w:tc>
        <w:tc>
          <w:tcPr>
            <w:tcW w:w="5387" w:type="dxa"/>
          </w:tcPr>
          <w:p w:rsidR="00712F40" w:rsidRDefault="00712F40" w:rsidP="00F6163B"/>
        </w:tc>
      </w:tr>
      <w:tr w:rsidR="00712F40" w:rsidTr="00F6163B">
        <w:trPr>
          <w:trHeight w:val="397"/>
        </w:trPr>
        <w:tc>
          <w:tcPr>
            <w:tcW w:w="4111" w:type="dxa"/>
          </w:tcPr>
          <w:p w:rsidR="00712F40" w:rsidRDefault="00712F40" w:rsidP="00F6163B"/>
        </w:tc>
        <w:tc>
          <w:tcPr>
            <w:tcW w:w="5387" w:type="dxa"/>
          </w:tcPr>
          <w:p w:rsidR="00712F40" w:rsidRDefault="00712F40" w:rsidP="00F6163B"/>
        </w:tc>
      </w:tr>
      <w:tr w:rsidR="00712F40" w:rsidTr="00F6163B">
        <w:trPr>
          <w:trHeight w:val="397"/>
        </w:trPr>
        <w:tc>
          <w:tcPr>
            <w:tcW w:w="4111" w:type="dxa"/>
          </w:tcPr>
          <w:p w:rsidR="00712F40" w:rsidRDefault="00712F40" w:rsidP="00F6163B"/>
        </w:tc>
        <w:tc>
          <w:tcPr>
            <w:tcW w:w="5387" w:type="dxa"/>
          </w:tcPr>
          <w:p w:rsidR="00712F40" w:rsidRDefault="00712F40" w:rsidP="00F6163B"/>
        </w:tc>
      </w:tr>
      <w:tr w:rsidR="00712F40" w:rsidTr="00F6163B">
        <w:trPr>
          <w:trHeight w:val="397"/>
        </w:trPr>
        <w:tc>
          <w:tcPr>
            <w:tcW w:w="4111" w:type="dxa"/>
          </w:tcPr>
          <w:p w:rsidR="00712F40" w:rsidRDefault="00712F40" w:rsidP="00F6163B"/>
        </w:tc>
        <w:tc>
          <w:tcPr>
            <w:tcW w:w="5387" w:type="dxa"/>
          </w:tcPr>
          <w:p w:rsidR="00712F40" w:rsidRDefault="00712F40" w:rsidP="00F6163B"/>
        </w:tc>
      </w:tr>
    </w:tbl>
    <w:p w:rsidR="00712F40" w:rsidRDefault="00712F40" w:rsidP="0081588F">
      <w:pPr>
        <w:ind w:firstLine="142"/>
      </w:pPr>
      <w:r>
        <w:lastRenderedPageBreak/>
        <w:t xml:space="preserve">Η Αναλυτική Κατάσταση  συνοδεύεται από παραστατικά  και αποδείξεις εσόδων και εξόδων, καθώς και κάθε άλλο έγγραφο αποδεικτικό της χρηματοδότησής τους και της διαχείρισης των οικονομικών  στοιχείων του υπόχρεου για την περίοδο ελέγχου των προεκλογικών δαπανών.  </w:t>
      </w:r>
    </w:p>
    <w:p w:rsidR="00712F40" w:rsidRPr="00E26A5C" w:rsidRDefault="00712F40" w:rsidP="00712F40"/>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686"/>
      </w:tblGrid>
      <w:tr w:rsidR="00712F40" w:rsidTr="00F6163B">
        <w:tc>
          <w:tcPr>
            <w:tcW w:w="5812" w:type="dxa"/>
          </w:tcPr>
          <w:p w:rsidR="00712F40" w:rsidRPr="00E26A5C" w:rsidRDefault="00712F40" w:rsidP="00F6163B"/>
        </w:tc>
        <w:tc>
          <w:tcPr>
            <w:tcW w:w="3686" w:type="dxa"/>
            <w:vAlign w:val="center"/>
          </w:tcPr>
          <w:p w:rsidR="00712F40" w:rsidRDefault="00712F40" w:rsidP="00F6163B">
            <w:pPr>
              <w:jc w:val="center"/>
              <w:rPr>
                <w:lang w:val="en-US"/>
              </w:rPr>
            </w:pPr>
            <w:r w:rsidRPr="000672C1">
              <w:t>Τόπο</w:t>
            </w:r>
            <w:r w:rsidRPr="000672C1">
              <w:rPr>
                <w:lang w:val="en-US"/>
              </w:rPr>
              <w:t xml:space="preserve">ς – </w:t>
            </w:r>
            <w:r w:rsidRPr="000672C1">
              <w:t>Ημερομηνία</w:t>
            </w:r>
          </w:p>
        </w:tc>
      </w:tr>
      <w:tr w:rsidR="00712F40" w:rsidTr="00F6163B">
        <w:trPr>
          <w:trHeight w:val="1134"/>
        </w:trPr>
        <w:tc>
          <w:tcPr>
            <w:tcW w:w="5812" w:type="dxa"/>
          </w:tcPr>
          <w:p w:rsidR="00712F40" w:rsidRDefault="00712F40" w:rsidP="00F6163B">
            <w:pPr>
              <w:rPr>
                <w:lang w:val="en-US"/>
              </w:rPr>
            </w:pPr>
          </w:p>
        </w:tc>
        <w:tc>
          <w:tcPr>
            <w:tcW w:w="3686" w:type="dxa"/>
            <w:tcBorders>
              <w:bottom w:val="dotted" w:sz="8" w:space="0" w:color="auto"/>
            </w:tcBorders>
            <w:vAlign w:val="center"/>
          </w:tcPr>
          <w:p w:rsidR="00712F40" w:rsidRDefault="00712F40" w:rsidP="00F6163B">
            <w:pPr>
              <w:jc w:val="center"/>
              <w:rPr>
                <w:lang w:val="en-US"/>
              </w:rPr>
            </w:pPr>
          </w:p>
        </w:tc>
      </w:tr>
      <w:tr w:rsidR="00712F40" w:rsidTr="00F6163B">
        <w:trPr>
          <w:trHeight w:val="544"/>
        </w:trPr>
        <w:tc>
          <w:tcPr>
            <w:tcW w:w="5812" w:type="dxa"/>
          </w:tcPr>
          <w:p w:rsidR="00712F40" w:rsidRDefault="00712F40" w:rsidP="00F6163B">
            <w:pPr>
              <w:rPr>
                <w:lang w:val="en-US"/>
              </w:rPr>
            </w:pPr>
          </w:p>
        </w:tc>
        <w:tc>
          <w:tcPr>
            <w:tcW w:w="3686" w:type="dxa"/>
            <w:tcBorders>
              <w:top w:val="dotted" w:sz="8" w:space="0" w:color="auto"/>
            </w:tcBorders>
            <w:vAlign w:val="bottom"/>
          </w:tcPr>
          <w:p w:rsidR="00712F40" w:rsidRDefault="00712F40" w:rsidP="0081588F">
            <w:pPr>
              <w:jc w:val="center"/>
              <w:rPr>
                <w:lang w:val="en-US"/>
              </w:rPr>
            </w:pPr>
            <w:r w:rsidRPr="000672C1">
              <w:rPr>
                <w:lang w:val="en-US"/>
              </w:rPr>
              <w:t xml:space="preserve">Ο </w:t>
            </w:r>
            <w:r w:rsidR="0081588F">
              <w:t>Υπ</w:t>
            </w:r>
            <w:r w:rsidRPr="0081588F">
              <w:t>οψήφιος</w:t>
            </w:r>
          </w:p>
        </w:tc>
      </w:tr>
      <w:tr w:rsidR="00712F40" w:rsidTr="00F6163B">
        <w:trPr>
          <w:trHeight w:val="1134"/>
        </w:trPr>
        <w:tc>
          <w:tcPr>
            <w:tcW w:w="5812" w:type="dxa"/>
          </w:tcPr>
          <w:p w:rsidR="00712F40" w:rsidRDefault="00712F40" w:rsidP="00F6163B">
            <w:pPr>
              <w:rPr>
                <w:lang w:val="en-US"/>
              </w:rPr>
            </w:pPr>
          </w:p>
        </w:tc>
        <w:tc>
          <w:tcPr>
            <w:tcW w:w="3686" w:type="dxa"/>
            <w:vAlign w:val="center"/>
          </w:tcPr>
          <w:p w:rsidR="00712F40" w:rsidRDefault="00712F40" w:rsidP="00F6163B">
            <w:pPr>
              <w:jc w:val="center"/>
              <w:rPr>
                <w:lang w:val="en-US"/>
              </w:rPr>
            </w:pPr>
          </w:p>
        </w:tc>
      </w:tr>
      <w:tr w:rsidR="00712F40" w:rsidTr="00F6163B">
        <w:trPr>
          <w:trHeight w:val="1134"/>
        </w:trPr>
        <w:tc>
          <w:tcPr>
            <w:tcW w:w="5812" w:type="dxa"/>
          </w:tcPr>
          <w:p w:rsidR="00712F40" w:rsidRDefault="00712F40" w:rsidP="00F6163B">
            <w:pPr>
              <w:rPr>
                <w:lang w:val="en-US"/>
              </w:rPr>
            </w:pPr>
          </w:p>
        </w:tc>
        <w:tc>
          <w:tcPr>
            <w:tcW w:w="3686" w:type="dxa"/>
            <w:vAlign w:val="center"/>
          </w:tcPr>
          <w:p w:rsidR="00712F40" w:rsidRDefault="00712F40" w:rsidP="00F6163B">
            <w:pPr>
              <w:jc w:val="center"/>
              <w:rPr>
                <w:lang w:val="en-US"/>
              </w:rPr>
            </w:pPr>
          </w:p>
        </w:tc>
      </w:tr>
    </w:tbl>
    <w:p w:rsidR="00712F40" w:rsidRDefault="00712F40" w:rsidP="00712F40">
      <w:pPr>
        <w:rPr>
          <w:lang w:val="en-US"/>
        </w:rPr>
        <w:sectPr w:rsidR="00712F40" w:rsidSect="00170A73">
          <w:type w:val="continuous"/>
          <w:pgSz w:w="11906" w:h="16838"/>
          <w:pgMar w:top="993" w:right="1274" w:bottom="993" w:left="1134" w:header="708" w:footer="6" w:gutter="0"/>
          <w:cols w:space="708"/>
          <w:docGrid w:linePitch="360"/>
        </w:sectPr>
      </w:pPr>
    </w:p>
    <w:p w:rsidR="00730E62" w:rsidRDefault="00730E62" w:rsidP="008E60E7">
      <w:pPr>
        <w:jc w:val="center"/>
        <w:rPr>
          <w:rFonts w:ascii="Arial" w:hAnsi="Arial" w:cs="Arial"/>
        </w:rPr>
      </w:pPr>
    </w:p>
    <w:sectPr w:rsidR="00730E62" w:rsidSect="00712F40">
      <w:type w:val="continuous"/>
      <w:pgSz w:w="11906" w:h="16838"/>
      <w:pgMar w:top="1418" w:right="1800" w:bottom="1440" w:left="180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FCB" w:rsidRDefault="00DA1FCB" w:rsidP="00332A90">
      <w:pPr>
        <w:spacing w:after="0" w:line="240" w:lineRule="auto"/>
      </w:pPr>
      <w:r>
        <w:separator/>
      </w:r>
    </w:p>
  </w:endnote>
  <w:endnote w:type="continuationSeparator" w:id="0">
    <w:p w:rsidR="00DA1FCB" w:rsidRDefault="00DA1FCB" w:rsidP="0033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F40" w:rsidRDefault="00712F40">
    <w:pPr>
      <w:pStyle w:val="a6"/>
      <w:jc w:val="right"/>
    </w:pPr>
  </w:p>
  <w:p w:rsidR="00712F40" w:rsidRDefault="00712F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FCB" w:rsidRDefault="00DA1FCB" w:rsidP="00332A90">
      <w:pPr>
        <w:spacing w:after="0" w:line="240" w:lineRule="auto"/>
      </w:pPr>
      <w:r>
        <w:separator/>
      </w:r>
    </w:p>
  </w:footnote>
  <w:footnote w:type="continuationSeparator" w:id="0">
    <w:p w:rsidR="00DA1FCB" w:rsidRDefault="00DA1FCB" w:rsidP="00332A90">
      <w:pPr>
        <w:spacing w:after="0" w:line="240" w:lineRule="auto"/>
      </w:pPr>
      <w:r>
        <w:continuationSeparator/>
      </w:r>
    </w:p>
  </w:footnote>
  <w:footnote w:id="1">
    <w:p w:rsidR="00712F40" w:rsidRPr="00AB7F24" w:rsidRDefault="00712F40" w:rsidP="00712F40">
      <w:pPr>
        <w:pStyle w:val="a8"/>
      </w:pPr>
      <w:r w:rsidRPr="00E41685">
        <w:rPr>
          <w:rStyle w:val="a9"/>
          <w:b/>
          <w:sz w:val="28"/>
          <w:szCs w:val="28"/>
        </w:rPr>
        <w:footnoteRef/>
      </w:r>
      <w:r w:rsidRPr="00E41685">
        <w:rPr>
          <w:b/>
          <w:sz w:val="28"/>
          <w:szCs w:val="28"/>
        </w:rPr>
        <w:t xml:space="preserve"> </w:t>
      </w:r>
      <w:r>
        <w:t>Το ανώτατο επιτρεπόμενο όριο εκλογικών δαπανών για καταχωρήσεις</w:t>
      </w:r>
      <w:r w:rsidRPr="00AB7F24">
        <w:t xml:space="preserve"> </w:t>
      </w:r>
      <w:r>
        <w:t>διαφημιστικών μηνυμάτων στον τύπο για κάθε υποψήφιο βουλευτή καθορίζεται</w:t>
      </w:r>
      <w:r w:rsidRPr="00AB7F24">
        <w:t xml:space="preserve"> </w:t>
      </w:r>
      <w:r>
        <w:t>στο είκοσι τοις εκατό (20%) του ανώτατου επιτρεπόμενου ύψους εκλογικών</w:t>
      </w:r>
      <w:r w:rsidRPr="00AB7F24">
        <w:t xml:space="preserve"> </w:t>
      </w:r>
      <w:r>
        <w:t xml:space="preserve">δαπανών, όπως ορίζεται στο άρθρο 14 παρ.5 του Ν </w:t>
      </w:r>
      <w:r w:rsidRPr="00AB7F24">
        <w:t xml:space="preserve">3023/2002. </w:t>
      </w:r>
    </w:p>
  </w:footnote>
  <w:footnote w:id="2">
    <w:p w:rsidR="00712F40" w:rsidRPr="00E41685" w:rsidRDefault="00712F40" w:rsidP="00712F40">
      <w:pPr>
        <w:pStyle w:val="a4"/>
        <w:rPr>
          <w:b/>
          <w:sz w:val="28"/>
          <w:szCs w:val="28"/>
        </w:rPr>
      </w:pPr>
      <w:r w:rsidRPr="00E41685">
        <w:rPr>
          <w:rStyle w:val="a9"/>
          <w:b/>
          <w:sz w:val="28"/>
          <w:szCs w:val="28"/>
        </w:rPr>
        <w:footnoteRef/>
      </w:r>
      <w:r w:rsidRPr="00E41685">
        <w:rPr>
          <w:b/>
          <w:sz w:val="28"/>
          <w:szCs w:val="28"/>
        </w:rPr>
        <w:t xml:space="preserve"> </w:t>
      </w:r>
    </w:p>
    <w:p w:rsidR="00712F40" w:rsidRPr="00170A73" w:rsidRDefault="00712F40" w:rsidP="00712F40">
      <w:pPr>
        <w:pStyle w:val="a4"/>
        <w:numPr>
          <w:ilvl w:val="0"/>
          <w:numId w:val="4"/>
        </w:numPr>
        <w:spacing w:after="0" w:line="288" w:lineRule="auto"/>
        <w:ind w:left="0" w:firstLine="0"/>
        <w:jc w:val="both"/>
      </w:pPr>
      <w:r w:rsidRPr="00170A73">
        <w:t xml:space="preserve">Στον πίνακα </w:t>
      </w:r>
      <w:r w:rsidRPr="00170A73">
        <w:rPr>
          <w:b/>
          <w:i/>
        </w:rPr>
        <w:t>3.1.8</w:t>
      </w:r>
      <w:r w:rsidRPr="00170A73">
        <w:t xml:space="preserve">. στις παροχές, προσφορές και διευκολύνσεις, που συνυπολογίζονται στις εκλογικές δαπάνες (έξοδα) των υποψηφίων βουλευτών  συμπεριλαμβάνονται ειδικότερα κατά τη διάταξη του άρθρου 21 παρ. 2 </w:t>
      </w:r>
      <w:proofErr w:type="spellStart"/>
      <w:r w:rsidRPr="00170A73">
        <w:t>περ</w:t>
      </w:r>
      <w:proofErr w:type="spellEnd"/>
      <w:r w:rsidRPr="00170A73">
        <w:t xml:space="preserve">. θ. του ν.3023/2013, όπως αντικαταστάθηκε με το άρθρο 19 του ν.4304/2014 και η διάθεση, παροχή, παραχώρηση, δωρεά ή με μειωμένο αντάλλαγμα αγαθών και υπηρεσιών που αφορούν: </w:t>
      </w:r>
    </w:p>
    <w:p w:rsidR="00712F40" w:rsidRPr="00170A73" w:rsidRDefault="00712F40" w:rsidP="00712F40">
      <w:pPr>
        <w:spacing w:after="0" w:line="288" w:lineRule="auto"/>
        <w:ind w:left="284"/>
        <w:jc w:val="both"/>
      </w:pPr>
      <w:r w:rsidRPr="00170A73">
        <w:t>α) τη χρήση πολιτικών γραφείων για τους υποψηφίους.</w:t>
      </w:r>
    </w:p>
    <w:p w:rsidR="00712F40" w:rsidRPr="00170A73" w:rsidRDefault="00712F40" w:rsidP="00712F40">
      <w:pPr>
        <w:spacing w:after="0" w:line="288" w:lineRule="auto"/>
        <w:ind w:left="284"/>
        <w:jc w:val="both"/>
      </w:pPr>
      <w:r w:rsidRPr="00170A73">
        <w:t>β) τη χρήση αιθουσών ή άλλων κλειστών χώρων χωρητικότητας άνω των 500 ατόμων για τη διοργάνωση κάθε είδους εκδηλώσεως.</w:t>
      </w:r>
    </w:p>
    <w:p w:rsidR="00712F40" w:rsidRPr="00170A73" w:rsidRDefault="00712F40" w:rsidP="00712F40">
      <w:pPr>
        <w:spacing w:after="0" w:line="288" w:lineRule="auto"/>
        <w:ind w:left="284"/>
        <w:jc w:val="both"/>
      </w:pPr>
      <w:r w:rsidRPr="00170A73">
        <w:t>γ) την έκδοση εντύπου πολιτικού περιεχομένου και τα ταχυδρομικά τέλη για την αποστολής τους.</w:t>
      </w:r>
    </w:p>
    <w:p w:rsidR="00712F40" w:rsidRPr="00170A73" w:rsidRDefault="00712F40" w:rsidP="00712F40">
      <w:pPr>
        <w:spacing w:after="0" w:line="288" w:lineRule="auto"/>
        <w:ind w:left="284"/>
        <w:jc w:val="both"/>
      </w:pPr>
      <w:r w:rsidRPr="00170A73">
        <w:t>δ) την καταχώρηση διαφημιστικών μηνυμάτων στον Τύπο.</w:t>
      </w:r>
    </w:p>
    <w:p w:rsidR="00712F40" w:rsidRPr="00170A73" w:rsidRDefault="00712F40" w:rsidP="00712F40">
      <w:pPr>
        <w:spacing w:after="0" w:line="288" w:lineRule="auto"/>
        <w:ind w:left="284"/>
        <w:jc w:val="both"/>
      </w:pPr>
      <w:r w:rsidRPr="00170A73">
        <w:t>ε) τη χρησιμοποίηση υπηρεσιών που παρέχονται από επιχειρήσεις διαφημίσεων και δημοσίων σχέσεων.</w:t>
      </w:r>
    </w:p>
    <w:p w:rsidR="00712F40" w:rsidRPr="00170A73" w:rsidRDefault="00712F40" w:rsidP="00712F40">
      <w:pPr>
        <w:spacing w:after="0" w:line="288" w:lineRule="auto"/>
        <w:ind w:left="284"/>
        <w:jc w:val="both"/>
      </w:pPr>
      <w:r w:rsidRPr="00170A73">
        <w:t>στ) τη χρησιμοποίηση υπηρεσιών εργασίας που παρέχεται από δημόσιους υπαλλήλους, που έχουν αποσπασθεί ή διατεθεί στους δικαιούχους χρηματοδότησης υποψήφιους βουλευτές και αφορά εργασία, που δεν είναι εθελοντική και δεν παρέχεται από μη επαγγελματίες.</w:t>
      </w:r>
    </w:p>
    <w:p w:rsidR="00712F40" w:rsidRPr="00170A73" w:rsidRDefault="00712F40" w:rsidP="00712F40">
      <w:pPr>
        <w:pStyle w:val="a4"/>
        <w:numPr>
          <w:ilvl w:val="0"/>
          <w:numId w:val="4"/>
        </w:numPr>
        <w:spacing w:after="0" w:line="288" w:lineRule="auto"/>
        <w:ind w:left="0" w:firstLine="0"/>
        <w:jc w:val="both"/>
      </w:pPr>
      <w:r w:rsidRPr="00170A73">
        <w:t xml:space="preserve">Η αξία των  υπηρεσιών που αναφέρεται στην ανωτέρα παράγραφο για τον πίνακα </w:t>
      </w:r>
      <w:r w:rsidRPr="00170A73">
        <w:rPr>
          <w:b/>
          <w:i/>
        </w:rPr>
        <w:t xml:space="preserve">3.1.8.  </w:t>
      </w:r>
      <w:r w:rsidRPr="00170A73">
        <w:t xml:space="preserve">αποτιμάται σύμφωνα με την αγοραία τιμή τους κατά τον κανόνα, του άρθρου 21 παρ. 2 </w:t>
      </w:r>
      <w:proofErr w:type="spellStart"/>
      <w:r w:rsidRPr="00170A73">
        <w:t>περ</w:t>
      </w:r>
      <w:proofErr w:type="spellEnd"/>
      <w:r w:rsidRPr="00170A73">
        <w:t>. θ του ν.3023/2002 ως εξής:</w:t>
      </w:r>
    </w:p>
    <w:p w:rsidR="00712F40" w:rsidRPr="00170A73" w:rsidRDefault="00712F40" w:rsidP="00712F40">
      <w:pPr>
        <w:spacing w:after="0" w:line="288" w:lineRule="auto"/>
        <w:ind w:left="284"/>
        <w:jc w:val="both"/>
      </w:pPr>
      <w:r w:rsidRPr="00170A73">
        <w:t>α) μηνιαίο μίσθωμα για τη χρήση ακινήτων ως εκλογικών κέντρων θεωρείται το 1/12 του 3% της αντικειμενικής αξίας αυτών πλέον είκοσι πέντε τις εκατό (25%) στις περιοχές που ισχύει το αντικειμενικό σύστημα, όπως τούτο προβλέπεται, κάθε φορά από την αντίστοιχη νομοθεσία.</w:t>
      </w:r>
    </w:p>
    <w:p w:rsidR="00712F40" w:rsidRPr="00170A73" w:rsidRDefault="00712F40" w:rsidP="00712F40">
      <w:pPr>
        <w:spacing w:after="0" w:line="288" w:lineRule="auto"/>
        <w:ind w:left="284"/>
        <w:jc w:val="both"/>
      </w:pPr>
      <w:r w:rsidRPr="00170A73">
        <w:t>β) τίμημα για την καταχώρηση μηνυμάτων, διαφημιστικών στον Τύπο θεωρείται το ποσό που προκύπτει από τον τιμοκατάλογο που υποβλήθηκε από έντυπο (εφημερίδα ή περιοδικό), σύμφωνα με την παρ. 2 του άρθρου 12 του ν.2328/1995 (ΦΕΚ 159Α), όπως αντικαταστάθηκε με την παρ. 1 του άρθρου 33 του ν.2429/1996 (ΦΕΚ 155Α) και ισχύει σήμερα. Αν δεν έχει υποβληθεί τέτοιος κατάλογος τεκμαίρονται οι τιμές που προβλέπονται από την ίδια διάταξη για την περίπτωση αυτή. Εφόσον έχει καθορισθεί ειδικό τιμολόγιο για τη διαφημιστική καμπάνια των υποψηφίων στον Τύπο λαμβάνονται υπόψη τα ποσά που προκύπτουν από το τιμολόγιο αυτό.</w:t>
      </w:r>
    </w:p>
    <w:p w:rsidR="00712F40" w:rsidRPr="00170A73" w:rsidRDefault="00712F40" w:rsidP="00712F40">
      <w:pPr>
        <w:spacing w:after="0" w:line="288" w:lineRule="auto"/>
        <w:ind w:left="284"/>
        <w:jc w:val="both"/>
      </w:pPr>
      <w:r w:rsidRPr="00170A73">
        <w:t>γ) αμοιβή, τίμημα ή αντάλλαγμα για τις υπηρεσίες των περιπτώσεων β, γ, δ και ε, θεωρείται το ποσό που καταβάλλεται συνήθως με βάση τις αντίστοιχες τιμές της αγοράς.</w:t>
      </w:r>
    </w:p>
    <w:p w:rsidR="00712F40" w:rsidRDefault="00712F40" w:rsidP="000C1569">
      <w:pPr>
        <w:spacing w:after="0" w:line="288" w:lineRule="auto"/>
        <w:ind w:left="284"/>
        <w:jc w:val="both"/>
      </w:pPr>
      <w:r w:rsidRPr="00170A73">
        <w:t xml:space="preserve">δ) για τις υπηρεσίες της </w:t>
      </w:r>
      <w:proofErr w:type="spellStart"/>
      <w:r w:rsidRPr="00170A73">
        <w:t>περ</w:t>
      </w:r>
      <w:proofErr w:type="spellEnd"/>
      <w:r w:rsidRPr="00170A73">
        <w:t>. στ. η αξία τους υπολογίζεται και αποτιμάται μέσω της αγοραίας αξίας της, δηλαδή του ημερομισθίου που θα κατέβαλε ο υποψήφιος σε κάθε τρίτο, που θα παρείχε τις ίδιες υπηρεσίες με τον αποσπασθέντα δημόσιο υπάλληλο.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A2653"/>
    <w:multiLevelType w:val="hybridMultilevel"/>
    <w:tmpl w:val="EE40CAEC"/>
    <w:lvl w:ilvl="0" w:tplc="D11EF03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F3C74D0"/>
    <w:multiLevelType w:val="hybridMultilevel"/>
    <w:tmpl w:val="D56E9572"/>
    <w:lvl w:ilvl="0" w:tplc="21EE0DB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5C364B57"/>
    <w:multiLevelType w:val="hybridMultilevel"/>
    <w:tmpl w:val="775450F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6E9D509C"/>
    <w:multiLevelType w:val="hybridMultilevel"/>
    <w:tmpl w:val="09BE152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E62"/>
    <w:rsid w:val="00084522"/>
    <w:rsid w:val="00090B51"/>
    <w:rsid w:val="000B73E3"/>
    <w:rsid w:val="000C0EA8"/>
    <w:rsid w:val="000C1569"/>
    <w:rsid w:val="001D7E59"/>
    <w:rsid w:val="001E1B74"/>
    <w:rsid w:val="00294C22"/>
    <w:rsid w:val="002C19C8"/>
    <w:rsid w:val="00332A90"/>
    <w:rsid w:val="00360045"/>
    <w:rsid w:val="0044584F"/>
    <w:rsid w:val="004A201B"/>
    <w:rsid w:val="004A7204"/>
    <w:rsid w:val="004D1B4D"/>
    <w:rsid w:val="004F38C7"/>
    <w:rsid w:val="005054EC"/>
    <w:rsid w:val="00552998"/>
    <w:rsid w:val="005B6C7D"/>
    <w:rsid w:val="006210C4"/>
    <w:rsid w:val="006C429D"/>
    <w:rsid w:val="00712F40"/>
    <w:rsid w:val="00725A4C"/>
    <w:rsid w:val="00730E62"/>
    <w:rsid w:val="0079559A"/>
    <w:rsid w:val="007D7800"/>
    <w:rsid w:val="0081588F"/>
    <w:rsid w:val="00863A5D"/>
    <w:rsid w:val="008A7B91"/>
    <w:rsid w:val="008C29EF"/>
    <w:rsid w:val="008D164D"/>
    <w:rsid w:val="008D6940"/>
    <w:rsid w:val="008E60E7"/>
    <w:rsid w:val="00901CD9"/>
    <w:rsid w:val="009D2B9C"/>
    <w:rsid w:val="00A14056"/>
    <w:rsid w:val="00A43DF4"/>
    <w:rsid w:val="00A43F31"/>
    <w:rsid w:val="00A467C7"/>
    <w:rsid w:val="00B17975"/>
    <w:rsid w:val="00B36BDD"/>
    <w:rsid w:val="00B476A3"/>
    <w:rsid w:val="00BA2B04"/>
    <w:rsid w:val="00C75889"/>
    <w:rsid w:val="00C93937"/>
    <w:rsid w:val="00CA5897"/>
    <w:rsid w:val="00D23BBF"/>
    <w:rsid w:val="00D30D92"/>
    <w:rsid w:val="00D4518A"/>
    <w:rsid w:val="00DA1FCB"/>
    <w:rsid w:val="00E150B1"/>
    <w:rsid w:val="00EA6CB2"/>
    <w:rsid w:val="00F112D8"/>
    <w:rsid w:val="00FD2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0E6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30E62"/>
    <w:rPr>
      <w:rFonts w:ascii="Tahoma" w:hAnsi="Tahoma" w:cs="Tahoma"/>
      <w:sz w:val="16"/>
      <w:szCs w:val="16"/>
    </w:rPr>
  </w:style>
  <w:style w:type="paragraph" w:styleId="a4">
    <w:name w:val="List Paragraph"/>
    <w:basedOn w:val="a"/>
    <w:uiPriority w:val="34"/>
    <w:qFormat/>
    <w:rsid w:val="008D6940"/>
    <w:pPr>
      <w:ind w:left="720"/>
      <w:contextualSpacing/>
    </w:pPr>
  </w:style>
  <w:style w:type="paragraph" w:styleId="a5">
    <w:name w:val="header"/>
    <w:basedOn w:val="a"/>
    <w:link w:val="Char0"/>
    <w:uiPriority w:val="99"/>
    <w:unhideWhenUsed/>
    <w:rsid w:val="00332A90"/>
    <w:pPr>
      <w:tabs>
        <w:tab w:val="center" w:pos="4153"/>
        <w:tab w:val="right" w:pos="8306"/>
      </w:tabs>
      <w:spacing w:after="0" w:line="240" w:lineRule="auto"/>
    </w:pPr>
  </w:style>
  <w:style w:type="character" w:customStyle="1" w:styleId="Char0">
    <w:name w:val="Κεφαλίδα Char"/>
    <w:basedOn w:val="a0"/>
    <w:link w:val="a5"/>
    <w:uiPriority w:val="99"/>
    <w:rsid w:val="00332A90"/>
  </w:style>
  <w:style w:type="paragraph" w:styleId="a6">
    <w:name w:val="footer"/>
    <w:basedOn w:val="a"/>
    <w:link w:val="Char1"/>
    <w:uiPriority w:val="99"/>
    <w:unhideWhenUsed/>
    <w:rsid w:val="00332A90"/>
    <w:pPr>
      <w:tabs>
        <w:tab w:val="center" w:pos="4153"/>
        <w:tab w:val="right" w:pos="8306"/>
      </w:tabs>
      <w:spacing w:after="0" w:line="240" w:lineRule="auto"/>
    </w:pPr>
  </w:style>
  <w:style w:type="character" w:customStyle="1" w:styleId="Char1">
    <w:name w:val="Υποσέλιδο Char"/>
    <w:basedOn w:val="a0"/>
    <w:link w:val="a6"/>
    <w:uiPriority w:val="99"/>
    <w:rsid w:val="00332A90"/>
  </w:style>
  <w:style w:type="table" w:styleId="a7">
    <w:name w:val="Table Grid"/>
    <w:basedOn w:val="a1"/>
    <w:uiPriority w:val="59"/>
    <w:rsid w:val="00332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2"/>
    <w:uiPriority w:val="99"/>
    <w:semiHidden/>
    <w:unhideWhenUsed/>
    <w:rsid w:val="00712F40"/>
    <w:pPr>
      <w:spacing w:after="0" w:line="240" w:lineRule="auto"/>
    </w:pPr>
    <w:rPr>
      <w:sz w:val="20"/>
      <w:szCs w:val="20"/>
    </w:rPr>
  </w:style>
  <w:style w:type="character" w:customStyle="1" w:styleId="Char2">
    <w:name w:val="Κείμενο υποσημείωσης Char"/>
    <w:basedOn w:val="a0"/>
    <w:link w:val="a8"/>
    <w:uiPriority w:val="99"/>
    <w:semiHidden/>
    <w:rsid w:val="00712F40"/>
    <w:rPr>
      <w:sz w:val="20"/>
      <w:szCs w:val="20"/>
    </w:rPr>
  </w:style>
  <w:style w:type="character" w:styleId="a9">
    <w:name w:val="footnote reference"/>
    <w:basedOn w:val="a0"/>
    <w:uiPriority w:val="99"/>
    <w:semiHidden/>
    <w:unhideWhenUsed/>
    <w:rsid w:val="00712F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0E6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30E62"/>
    <w:rPr>
      <w:rFonts w:ascii="Tahoma" w:hAnsi="Tahoma" w:cs="Tahoma"/>
      <w:sz w:val="16"/>
      <w:szCs w:val="16"/>
    </w:rPr>
  </w:style>
  <w:style w:type="paragraph" w:styleId="a4">
    <w:name w:val="List Paragraph"/>
    <w:basedOn w:val="a"/>
    <w:uiPriority w:val="34"/>
    <w:qFormat/>
    <w:rsid w:val="008D6940"/>
    <w:pPr>
      <w:ind w:left="720"/>
      <w:contextualSpacing/>
    </w:pPr>
  </w:style>
  <w:style w:type="paragraph" w:styleId="a5">
    <w:name w:val="header"/>
    <w:basedOn w:val="a"/>
    <w:link w:val="Char0"/>
    <w:uiPriority w:val="99"/>
    <w:unhideWhenUsed/>
    <w:rsid w:val="00332A90"/>
    <w:pPr>
      <w:tabs>
        <w:tab w:val="center" w:pos="4153"/>
        <w:tab w:val="right" w:pos="8306"/>
      </w:tabs>
      <w:spacing w:after="0" w:line="240" w:lineRule="auto"/>
    </w:pPr>
  </w:style>
  <w:style w:type="character" w:customStyle="1" w:styleId="Char0">
    <w:name w:val="Κεφαλίδα Char"/>
    <w:basedOn w:val="a0"/>
    <w:link w:val="a5"/>
    <w:uiPriority w:val="99"/>
    <w:rsid w:val="00332A90"/>
  </w:style>
  <w:style w:type="paragraph" w:styleId="a6">
    <w:name w:val="footer"/>
    <w:basedOn w:val="a"/>
    <w:link w:val="Char1"/>
    <w:uiPriority w:val="99"/>
    <w:unhideWhenUsed/>
    <w:rsid w:val="00332A90"/>
    <w:pPr>
      <w:tabs>
        <w:tab w:val="center" w:pos="4153"/>
        <w:tab w:val="right" w:pos="8306"/>
      </w:tabs>
      <w:spacing w:after="0" w:line="240" w:lineRule="auto"/>
    </w:pPr>
  </w:style>
  <w:style w:type="character" w:customStyle="1" w:styleId="Char1">
    <w:name w:val="Υποσέλιδο Char"/>
    <w:basedOn w:val="a0"/>
    <w:link w:val="a6"/>
    <w:uiPriority w:val="99"/>
    <w:rsid w:val="00332A90"/>
  </w:style>
  <w:style w:type="table" w:styleId="a7">
    <w:name w:val="Table Grid"/>
    <w:basedOn w:val="a1"/>
    <w:uiPriority w:val="59"/>
    <w:rsid w:val="00332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2"/>
    <w:uiPriority w:val="99"/>
    <w:semiHidden/>
    <w:unhideWhenUsed/>
    <w:rsid w:val="00712F40"/>
    <w:pPr>
      <w:spacing w:after="0" w:line="240" w:lineRule="auto"/>
    </w:pPr>
    <w:rPr>
      <w:sz w:val="20"/>
      <w:szCs w:val="20"/>
    </w:rPr>
  </w:style>
  <w:style w:type="character" w:customStyle="1" w:styleId="Char2">
    <w:name w:val="Κείμενο υποσημείωσης Char"/>
    <w:basedOn w:val="a0"/>
    <w:link w:val="a8"/>
    <w:uiPriority w:val="99"/>
    <w:semiHidden/>
    <w:rsid w:val="00712F40"/>
    <w:rPr>
      <w:sz w:val="20"/>
      <w:szCs w:val="20"/>
    </w:rPr>
  </w:style>
  <w:style w:type="character" w:styleId="a9">
    <w:name w:val="footnote reference"/>
    <w:basedOn w:val="a0"/>
    <w:uiPriority w:val="99"/>
    <w:semiHidden/>
    <w:unhideWhenUsed/>
    <w:rsid w:val="00712F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0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3F8DA-7C38-4661-B795-25240D1F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771</Words>
  <Characters>4165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Βουλή των Ελλήνων</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Κολοβέας Νίκος</dc:creator>
  <cp:lastModifiedBy>Κολοβέας Νικόλαος</cp:lastModifiedBy>
  <cp:revision>2</cp:revision>
  <cp:lastPrinted>2015-09-14T08:05:00Z</cp:lastPrinted>
  <dcterms:created xsi:type="dcterms:W3CDTF">2015-09-14T08:07:00Z</dcterms:created>
  <dcterms:modified xsi:type="dcterms:W3CDTF">2015-09-14T08:07:00Z</dcterms:modified>
</cp:coreProperties>
</file>